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93" w:rsidRDefault="005A229F">
      <w:pPr>
        <w:rPr>
          <w:sz w:val="28"/>
        </w:rPr>
      </w:pPr>
      <w:bookmarkStart w:id="0" w:name="_GoBack"/>
      <w:bookmarkEnd w:id="0"/>
      <w:r>
        <w:rPr>
          <w:sz w:val="28"/>
        </w:rPr>
        <w:t>Kovács Mária – Feladatlap                            Várady Judit:Kristályország virágai</w:t>
      </w:r>
    </w:p>
    <w:p w:rsidR="007E6E93" w:rsidRDefault="007E6E93">
      <w:pPr>
        <w:rPr>
          <w:sz w:val="28"/>
        </w:rPr>
      </w:pPr>
    </w:p>
    <w:p w:rsidR="00091848" w:rsidRPr="007E6E93" w:rsidRDefault="007E6E93">
      <w:pPr>
        <w:rPr>
          <w:sz w:val="28"/>
          <w:u w:val="single"/>
        </w:rPr>
      </w:pPr>
      <w:r w:rsidRPr="007E6E93">
        <w:rPr>
          <w:sz w:val="28"/>
          <w:u w:val="single"/>
        </w:rPr>
        <w:t>Kösd össze a kristályokat</w:t>
      </w:r>
      <w:r w:rsidR="00A14428">
        <w:rPr>
          <w:sz w:val="28"/>
          <w:u w:val="single"/>
        </w:rPr>
        <w:t xml:space="preserve">, drágaköveket </w:t>
      </w:r>
      <w:r w:rsidRPr="007E6E93">
        <w:rPr>
          <w:sz w:val="28"/>
          <w:u w:val="single"/>
        </w:rPr>
        <w:t xml:space="preserve"> a neveikkel! Figyeld a színeket!</w:t>
      </w:r>
    </w:p>
    <w:p w:rsidR="00091848" w:rsidRDefault="00091848">
      <w:pPr>
        <w:rPr>
          <w:sz w:val="28"/>
        </w:rPr>
      </w:pPr>
    </w:p>
    <w:p w:rsidR="00091848" w:rsidRDefault="00091848">
      <w:pPr>
        <w:rPr>
          <w:sz w:val="28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285875" cy="1423518"/>
            <wp:effectExtent l="19050" t="0" r="9525" b="0"/>
            <wp:docPr id="4" name="irc_mi" descr="http://enfo.agt.bme.hu/drupal/sites/default/files/gyémá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fo.agt.bme.hu/drupal/sites/default/files/gyémá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E93">
        <w:rPr>
          <w:sz w:val="28"/>
        </w:rPr>
        <w:t xml:space="preserve">                               hegyikristály</w:t>
      </w:r>
    </w:p>
    <w:p w:rsidR="00091848" w:rsidRDefault="00091848">
      <w:pPr>
        <w:rPr>
          <w:sz w:val="28"/>
        </w:rPr>
      </w:pPr>
    </w:p>
    <w:p w:rsidR="00091848" w:rsidRDefault="00091848">
      <w:pPr>
        <w:rPr>
          <w:sz w:val="28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438275" cy="951241"/>
            <wp:effectExtent l="19050" t="0" r="9525" b="0"/>
            <wp:docPr id="7" name="irc_mi" descr="http://www.smaragd.lapok.eu/media/images/707/smarag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aragd.lapok.eu/media/images/707/smarag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6" cy="95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E93">
        <w:rPr>
          <w:sz w:val="28"/>
        </w:rPr>
        <w:t xml:space="preserve">                            rubin</w:t>
      </w:r>
    </w:p>
    <w:p w:rsidR="00091848" w:rsidRDefault="00091848">
      <w:pPr>
        <w:rPr>
          <w:sz w:val="28"/>
        </w:rPr>
      </w:pPr>
    </w:p>
    <w:p w:rsidR="00091848" w:rsidRDefault="00091848">
      <w:pPr>
        <w:rPr>
          <w:sz w:val="28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485900" cy="1115238"/>
            <wp:effectExtent l="19050" t="0" r="0" b="0"/>
            <wp:docPr id="10" name="irc_mi" descr="http://www.femcafe.hu/files/images/rubin_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mcafe.hu/files/images/rubin_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E93">
        <w:rPr>
          <w:sz w:val="28"/>
        </w:rPr>
        <w:t xml:space="preserve">                          smaragd</w:t>
      </w:r>
    </w:p>
    <w:p w:rsidR="00091848" w:rsidRDefault="00091848">
      <w:pPr>
        <w:rPr>
          <w:sz w:val="28"/>
        </w:rPr>
      </w:pPr>
    </w:p>
    <w:p w:rsidR="00091848" w:rsidRDefault="00091848">
      <w:pPr>
        <w:rPr>
          <w:sz w:val="28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285875" cy="1285875"/>
            <wp:effectExtent l="19050" t="0" r="9525" b="0"/>
            <wp:docPr id="13" name="irc_mi" descr="http://www.wellnesskozmetikum.com/files/image/pic/zafir_kristalyszappa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llnesskozmetikum.com/files/image/pic/zafir_kristalyszappa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E93">
        <w:rPr>
          <w:sz w:val="28"/>
        </w:rPr>
        <w:t xml:space="preserve">                              gyémánt</w:t>
      </w:r>
    </w:p>
    <w:p w:rsidR="007E6E93" w:rsidRDefault="007E6E93">
      <w:pPr>
        <w:rPr>
          <w:sz w:val="28"/>
        </w:rPr>
      </w:pPr>
    </w:p>
    <w:p w:rsidR="007E6E93" w:rsidRDefault="007E6E93">
      <w:pPr>
        <w:rPr>
          <w:sz w:val="28"/>
        </w:rPr>
      </w:pPr>
      <w:r w:rsidRPr="007E6E93">
        <w:rPr>
          <w:noProof/>
          <w:sz w:val="28"/>
          <w:lang w:val="en-US"/>
        </w:rPr>
        <w:drawing>
          <wp:inline distT="0" distB="0" distL="0" distR="0">
            <wp:extent cx="1333500" cy="1000125"/>
            <wp:effectExtent l="19050" t="0" r="0" b="0"/>
            <wp:docPr id="2" name="irc_mi" descr="http://www.hegyi-kristaly.lapok.eu/media/images/678/asvanykr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gyi-kristaly.lapok.eu/media/images/678/asvanykri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zafír</w:t>
      </w:r>
    </w:p>
    <w:p w:rsidR="007E6E93" w:rsidRDefault="007E6E93">
      <w:pPr>
        <w:rPr>
          <w:sz w:val="28"/>
        </w:rPr>
      </w:pPr>
    </w:p>
    <w:p w:rsidR="007E6E93" w:rsidRDefault="007E6E93">
      <w:pPr>
        <w:rPr>
          <w:sz w:val="28"/>
        </w:rPr>
      </w:pPr>
    </w:p>
    <w:p w:rsidR="007E6E93" w:rsidRDefault="00A14428">
      <w:pPr>
        <w:rPr>
          <w:sz w:val="28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123950" cy="1497330"/>
            <wp:effectExtent l="19050" t="0" r="0" b="0"/>
            <wp:docPr id="16" name="irc_mi" descr="http://3.bp.blogspot.com/-fx-Y7Bwd224/ToSBVgNDBDI/AAAAAAAAAGc/ikYVlCeEYpQ/s1600/ametiszt+kulonlegesseg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fx-Y7Bwd224/ToSBVgNDBDI/AAAAAAAAAGc/ikYVlCeEYpQ/s1600/ametiszt+kulonlegesseg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ametiszt</w:t>
      </w:r>
    </w:p>
    <w:sectPr w:rsidR="007E6E93" w:rsidSect="000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48"/>
    <w:rsid w:val="00091848"/>
    <w:rsid w:val="001257CF"/>
    <w:rsid w:val="002C1E35"/>
    <w:rsid w:val="00481CD8"/>
    <w:rsid w:val="004A1E38"/>
    <w:rsid w:val="00576605"/>
    <w:rsid w:val="005A229F"/>
    <w:rsid w:val="00601E73"/>
    <w:rsid w:val="00614EE8"/>
    <w:rsid w:val="007E6E93"/>
    <w:rsid w:val="008E2042"/>
    <w:rsid w:val="00A14428"/>
    <w:rsid w:val="00B106F9"/>
    <w:rsid w:val="00E1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google.hu/url?sa=i&amp;rct=j&amp;q=&amp;esrc=s&amp;frm=1&amp;source=images&amp;cd=&amp;cad=rja&amp;docid=kMLRr5NVd9Ok6M&amp;tbnid=xwoGKExcWPbUiM:&amp;ved=0CAUQjRw&amp;url=http://www.wellnesskozmetikum.com/product/szappan/zafir_kristaly_szappan/&amp;ei=E21MUauaMsvQsgbk8YHwDg&amp;bvm=bv.44158598,d.bGE&amp;psig=AFQjCNFVg8TVC988hftcxWHdfwxnhOYFWQ&amp;ust=1364049541430102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google.hu/url?sa=i&amp;rct=j&amp;q=&amp;esrc=s&amp;frm=1&amp;source=images&amp;cd=&amp;cad=rja&amp;docid=kacfJeutjLfomM&amp;tbnid=r-R26ySQnEhg1M:&amp;ved=0CAUQjRw&amp;url=http://www.hegyi-kristaly.lapok.eu/&amp;ei=nWtMUc3uJ4OytAbhk4GYDA&amp;bvm=bv.44158598,d.bGE&amp;psig=AFQjCNFT38KfphtltxcbgZoqT3pT-2M_TQ&amp;ust=1364049162690045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www.google.hu/url?sa=i&amp;rct=j&amp;q=&amp;esrc=s&amp;frm=1&amp;source=images&amp;cd=&amp;cad=rja&amp;docid=r0SzoHnR5XmBTM&amp;tbnid=MnlAT8GmWjvoqM:&amp;ved=0CAUQjRw&amp;url=http://kristalyero.blogspot.com/2011/09/ametiszt.html&amp;ei=G3BMUbvxHcadtQaBzIG4BQ&amp;bvm=bv.44158598,d.bGE&amp;psig=AFQjCNGpNT7ZapH93Gyz0OhuppcM-G_PRw&amp;ust=1364050326015652" TargetMode="External"/><Relationship Id="rId17" Type="http://schemas.openxmlformats.org/officeDocument/2006/relationships/image" Target="media/image6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hu/url?sa=i&amp;rct=j&amp;q=&amp;esrc=s&amp;frm=1&amp;source=images&amp;cd=&amp;cad=rja&amp;docid=CcfS1_O-qqmDBM&amp;tbnid=RaysBHgFYrfyGM:&amp;ved=0CAUQjRw&amp;url=http://enfo.agt.bme.hu/drupal/node/8661&amp;ei=MWxMUcahMojaswa784HgAw&amp;bvm=bv.44158598,d.bGE&amp;psig=AFQjCNEFM-ho9Yu3jzNxp2lXGJUJztQVsA&amp;ust=1364049318089797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hu/url?sa=i&amp;rct=j&amp;q=&amp;esrc=s&amp;frm=1&amp;source=images&amp;cd=&amp;cad=rja&amp;docid=pU-FBgFM8RPRFM&amp;tbnid=EcNzHSt8V80fbM:&amp;ved=0CAUQjRw&amp;url=http://www.smaragd.lapok.eu/&amp;ei=hmxMUeiFMY7Kswaw34Bo&amp;bvm=bv.44158598,d.bGE&amp;psig=AFQjCNHWPmdB-_3oRGju2a990anlWWli_w&amp;ust=1364049388215806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hu/url?sa=i&amp;rct=j&amp;q=&amp;esrc=s&amp;frm=1&amp;source=images&amp;cd=&amp;cad=rja&amp;docid=cPbTxz6BdyLrkM&amp;tbnid=qIH8AtgDTtnDWM:&amp;ved=0CAUQjRw&amp;url=http://www.femcafe.hu/cikkek/ezo/a-kristalyok-gyogyito-ereje&amp;ei=ymxMUfi3JYnjtQadlID4BA&amp;bvm=bv.44158598,d.bGE&amp;psig=AFQjCNGP3n5EW7Z1Ut5QUQg2XM3jYCxZDQ&amp;ust=13640494708592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CA22-9E28-0E4C-B093-4D8AA4FF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Macintosh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2013-04-02T13:21:00Z</dcterms:created>
  <dcterms:modified xsi:type="dcterms:W3CDTF">2013-04-02T13:21:00Z</dcterms:modified>
</cp:coreProperties>
</file>