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AE" w:rsidRDefault="00F36CAE">
      <w:pPr>
        <w:rPr>
          <w:u w:val="single"/>
        </w:rPr>
      </w:pPr>
      <w:bookmarkStart w:id="0" w:name="_GoBack"/>
      <w:bookmarkEnd w:id="0"/>
      <w:r w:rsidRPr="00F36CAE">
        <w:rPr>
          <w:u w:val="single"/>
        </w:rPr>
        <w:t>Méhecskék  Kinder tojásból</w:t>
      </w:r>
    </w:p>
    <w:p w:rsidR="00F36CAE" w:rsidRDefault="00F36CAE">
      <w:r>
        <w:t xml:space="preserve">Anyagok, eszközök: </w:t>
      </w:r>
    </w:p>
    <w:p w:rsidR="00F36CAE" w:rsidRDefault="00F36CAE" w:rsidP="00F36CAE">
      <w:pPr>
        <w:pStyle w:val="ListParagraph"/>
        <w:numPr>
          <w:ilvl w:val="0"/>
          <w:numId w:val="1"/>
        </w:numPr>
      </w:pPr>
      <w:r>
        <w:t>Kinder to</w:t>
      </w:r>
      <w:r w:rsidR="00F4522F">
        <w:t>jás belső sárga műanyag kapszulája</w:t>
      </w:r>
    </w:p>
    <w:p w:rsidR="00F36CAE" w:rsidRDefault="00F36CAE" w:rsidP="00F36CAE">
      <w:pPr>
        <w:pStyle w:val="ListParagraph"/>
        <w:numPr>
          <w:ilvl w:val="0"/>
          <w:numId w:val="1"/>
        </w:numPr>
      </w:pPr>
      <w:r>
        <w:t>fekete, vagy sötétbarna zsenília drót</w:t>
      </w:r>
    </w:p>
    <w:p w:rsidR="00F36CAE" w:rsidRDefault="00F36CAE" w:rsidP="00F36CAE">
      <w:pPr>
        <w:pStyle w:val="ListParagraph"/>
        <w:numPr>
          <w:ilvl w:val="0"/>
          <w:numId w:val="1"/>
        </w:numPr>
      </w:pPr>
      <w:r>
        <w:t>alkoholos fi</w:t>
      </w:r>
      <w:r w:rsidR="00D4567F">
        <w:t>l</w:t>
      </w:r>
      <w:r>
        <w:t>c</w:t>
      </w:r>
    </w:p>
    <w:p w:rsidR="00D4567F" w:rsidRDefault="00073BFB" w:rsidP="00F36CAE">
      <w:pPr>
        <w:pStyle w:val="ListParagraph"/>
        <w:numPr>
          <w:ilvl w:val="0"/>
          <w:numId w:val="1"/>
        </w:numPr>
      </w:pPr>
      <w:r>
        <w:t>ragasztópisztoly vagypillanat</w:t>
      </w:r>
      <w:r w:rsidR="00D4567F">
        <w:t>ragasztó</w:t>
      </w:r>
    </w:p>
    <w:p w:rsidR="00F4522F" w:rsidRDefault="00F4522F" w:rsidP="00F36CAE">
      <w:pPr>
        <w:pStyle w:val="ListParagraph"/>
        <w:numPr>
          <w:ilvl w:val="0"/>
          <w:numId w:val="1"/>
        </w:numPr>
      </w:pPr>
      <w:r>
        <w:t>kombinált  fogó</w:t>
      </w:r>
    </w:p>
    <w:p w:rsidR="00F4522F" w:rsidRDefault="00F4522F" w:rsidP="00F4522F"/>
    <w:p w:rsidR="00F4522F" w:rsidRPr="00F36CAE" w:rsidRDefault="00F4522F" w:rsidP="00F4522F">
      <w:r>
        <w:t>A kombinált fogóval méretre vágjuk a zsenília drótot. Minden méhecskére három csík kerül fel. A csíkokat úgy erősítjük a méhecskék testére, hogy körül tekerjük a testen a drótot,  a hasuk alatt néhányszor megtekerjük, hogy szoros legyen, így a lábak is kialakulnak. A legelső fekete sávot két drótból alakítjuk ki: alul és felül többszöri tekeréssel szorosra húzzuk a drótot, a csápokat megformázzuk. Ha azt szeretnénk, hogy a drótok stabilan álljanak és ne csússzanak el, érdemes őket ragasztópisztollyal  vagy pillanatragasztóval rögzíteni. A méhecskék arcát alkoholos filccel megrajzoljuk.</w:t>
      </w:r>
    </w:p>
    <w:p w:rsidR="00F36CAE" w:rsidRDefault="00F36CAE">
      <w:pPr>
        <w:sectPr w:rsidR="00F36CAE" w:rsidSect="00F36CAE"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>
        <w:rPr>
          <w:noProof/>
          <w:lang w:val="en-US"/>
        </w:rPr>
        <w:lastRenderedPageBreak/>
        <w:drawing>
          <wp:inline distT="0" distB="0" distL="0" distR="0">
            <wp:extent cx="2641854" cy="3965259"/>
            <wp:effectExtent l="19050" t="0" r="6096" b="0"/>
            <wp:docPr id="1" name="Kép 1" descr="D:\ötletek rajz-tech\állatok\méhecskék lép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ötletek rajz-tech\állatok\méhecskék lépb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03" cy="397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E0B" w:rsidRDefault="006E6E0B"/>
    <w:sectPr w:rsidR="006E6E0B" w:rsidSect="00F36C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7F6"/>
    <w:multiLevelType w:val="hybridMultilevel"/>
    <w:tmpl w:val="D2185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AE"/>
    <w:rsid w:val="00073BFB"/>
    <w:rsid w:val="002F5141"/>
    <w:rsid w:val="00634C5A"/>
    <w:rsid w:val="006E6E0B"/>
    <w:rsid w:val="0091341D"/>
    <w:rsid w:val="00D4567F"/>
    <w:rsid w:val="00DB61BB"/>
    <w:rsid w:val="00DD559D"/>
    <w:rsid w:val="00F36CAE"/>
    <w:rsid w:val="00F4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JBetty</dc:creator>
  <cp:lastModifiedBy>macbook</cp:lastModifiedBy>
  <cp:revision>2</cp:revision>
  <dcterms:created xsi:type="dcterms:W3CDTF">2014-01-29T18:27:00Z</dcterms:created>
  <dcterms:modified xsi:type="dcterms:W3CDTF">2014-01-29T18:27:00Z</dcterms:modified>
</cp:coreProperties>
</file>