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27" w:rsidRPr="008A1CB2" w:rsidRDefault="008A1CB2" w:rsidP="008A1CB2">
      <w:pPr>
        <w:spacing w:after="0"/>
        <w:jc w:val="center"/>
        <w:rPr>
          <w:rFonts w:ascii="Times New Roman" w:hAnsi="Times New Roman" w:cs="Times New Roman"/>
          <w:b/>
          <w:sz w:val="36"/>
          <w:szCs w:val="36"/>
        </w:rPr>
      </w:pPr>
      <w:r w:rsidRPr="008A1CB2">
        <w:rPr>
          <w:rFonts w:ascii="Times New Roman" w:hAnsi="Times New Roman" w:cs="Times New Roman"/>
          <w:b/>
          <w:sz w:val="36"/>
          <w:szCs w:val="36"/>
        </w:rPr>
        <w:t>Napközis foglalkozás</w:t>
      </w:r>
      <w:r>
        <w:rPr>
          <w:rFonts w:ascii="Times New Roman" w:hAnsi="Times New Roman" w:cs="Times New Roman"/>
          <w:b/>
          <w:sz w:val="36"/>
          <w:szCs w:val="36"/>
        </w:rPr>
        <w:t xml:space="preserve"> 1-2. évfolyamos gyerekeknek</w:t>
      </w:r>
    </w:p>
    <w:p w:rsidR="008A1CB2" w:rsidRDefault="008A1CB2" w:rsidP="008A1CB2">
      <w:pPr>
        <w:spacing w:after="0"/>
        <w:jc w:val="center"/>
        <w:rPr>
          <w:rFonts w:ascii="Times New Roman" w:hAnsi="Times New Roman" w:cs="Times New Roman"/>
          <w:sz w:val="32"/>
          <w:szCs w:val="32"/>
        </w:rPr>
      </w:pPr>
      <w:r>
        <w:rPr>
          <w:rFonts w:ascii="Times New Roman" w:hAnsi="Times New Roman" w:cs="Times New Roman"/>
          <w:sz w:val="32"/>
          <w:szCs w:val="32"/>
        </w:rPr>
        <w:t>Szitakötő 2013/21/1</w:t>
      </w:r>
    </w:p>
    <w:p w:rsidR="008A1CB2" w:rsidRDefault="008A1CB2" w:rsidP="008A1CB2">
      <w:pPr>
        <w:spacing w:after="0"/>
        <w:jc w:val="center"/>
        <w:rPr>
          <w:rFonts w:ascii="Times New Roman" w:hAnsi="Times New Roman" w:cs="Times New Roman"/>
          <w:sz w:val="32"/>
          <w:szCs w:val="32"/>
        </w:rPr>
      </w:pPr>
      <w:r>
        <w:rPr>
          <w:rFonts w:ascii="Times New Roman" w:hAnsi="Times New Roman" w:cs="Times New Roman"/>
          <w:sz w:val="32"/>
          <w:szCs w:val="32"/>
        </w:rPr>
        <w:t>Fecske Csaba: Madarak</w:t>
      </w:r>
    </w:p>
    <w:p w:rsidR="008A1CB2" w:rsidRDefault="008A1CB2" w:rsidP="008A1CB2">
      <w:pPr>
        <w:spacing w:after="0"/>
        <w:rPr>
          <w:rFonts w:ascii="Times New Roman" w:hAnsi="Times New Roman" w:cs="Times New Roman"/>
          <w:sz w:val="24"/>
          <w:szCs w:val="24"/>
        </w:rPr>
      </w:pPr>
    </w:p>
    <w:p w:rsidR="005F2C83" w:rsidRDefault="005F2C83" w:rsidP="008A1CB2">
      <w:pPr>
        <w:spacing w:after="0"/>
        <w:rPr>
          <w:rFonts w:ascii="Times New Roman" w:hAnsi="Times New Roman" w:cs="Times New Roman"/>
          <w:sz w:val="24"/>
          <w:szCs w:val="24"/>
        </w:rPr>
      </w:pPr>
      <w:r>
        <w:rPr>
          <w:rFonts w:ascii="Times New Roman" w:hAnsi="Times New Roman" w:cs="Times New Roman"/>
          <w:sz w:val="24"/>
          <w:szCs w:val="24"/>
        </w:rPr>
        <w:t>Felhasznált eszközök: számítógép, kivetítő, szókártyák a madarak nevével, diasor madarakról hanggal, kis színes képek a madarakról, madártest és szárny előrajzolva, színes ceruza, filctoll, olló. Munka közben zenehallgatás: Gryllus Vilmos: A vadász és a róka album</w:t>
      </w:r>
    </w:p>
    <w:p w:rsidR="008A1CB2" w:rsidRDefault="008A1CB2" w:rsidP="008A1C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Ismerkedés a Szitakötő folyóirattal.</w:t>
      </w:r>
    </w:p>
    <w:p w:rsidR="00CD5782" w:rsidRDefault="00CD5782" w:rsidP="0083752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Válassz egy oldalpárt, ami megragadta a figyelmedet. Mondd el hányadik oldal, és miért azt választottad.</w:t>
      </w:r>
    </w:p>
    <w:p w:rsidR="00CD5782" w:rsidRPr="00CD5782" w:rsidRDefault="00CD5782" w:rsidP="0083752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Én is választottam egy oldalt, lapozz kérlek a 36. oldalhoz. Mitől különleges ez az oldal? (</w:t>
      </w:r>
      <w:r>
        <w:rPr>
          <w:rFonts w:ascii="Times New Roman" w:hAnsi="Times New Roman" w:cs="Times New Roman"/>
          <w:b/>
          <w:sz w:val="24"/>
          <w:szCs w:val="24"/>
        </w:rPr>
        <w:t>Sok hajtogatott madár, papírból hajtogatott gömb, a verssorok nem egymás alatt kezdődnek.)</w:t>
      </w:r>
    </w:p>
    <w:p w:rsidR="00CD5782" w:rsidRDefault="00CD5782" w:rsidP="00837525">
      <w:pPr>
        <w:pStyle w:val="ListParagraph"/>
        <w:spacing w:after="0"/>
        <w:ind w:left="1800"/>
        <w:jc w:val="both"/>
        <w:rPr>
          <w:rFonts w:ascii="Times New Roman" w:hAnsi="Times New Roman" w:cs="Times New Roman"/>
          <w:b/>
          <w:sz w:val="24"/>
          <w:szCs w:val="24"/>
        </w:rPr>
      </w:pPr>
      <w:r>
        <w:rPr>
          <w:rFonts w:ascii="Times New Roman" w:hAnsi="Times New Roman" w:cs="Times New Roman"/>
          <w:sz w:val="24"/>
          <w:szCs w:val="24"/>
        </w:rPr>
        <w:t xml:space="preserve">Mire emlékeztet benneteket a versszakok formája? </w:t>
      </w:r>
      <w:r>
        <w:rPr>
          <w:rFonts w:ascii="Times New Roman" w:hAnsi="Times New Roman" w:cs="Times New Roman"/>
          <w:b/>
          <w:sz w:val="24"/>
          <w:szCs w:val="24"/>
        </w:rPr>
        <w:t>(Egy madár alakra, ilyen alakban, azaz „V” alakban repülnek együtt a madarak.)</w:t>
      </w:r>
    </w:p>
    <w:p w:rsidR="00CD5782" w:rsidRDefault="00CD5782" w:rsidP="00837525">
      <w:pPr>
        <w:pStyle w:val="ListParagraph"/>
        <w:spacing w:after="0"/>
        <w:ind w:left="1800"/>
        <w:jc w:val="both"/>
        <w:rPr>
          <w:rFonts w:ascii="Times New Roman" w:hAnsi="Times New Roman" w:cs="Times New Roman"/>
          <w:b/>
          <w:sz w:val="24"/>
          <w:szCs w:val="24"/>
        </w:rPr>
      </w:pPr>
      <w:r>
        <w:rPr>
          <w:rFonts w:ascii="Times New Roman" w:hAnsi="Times New Roman" w:cs="Times New Roman"/>
          <w:sz w:val="24"/>
          <w:szCs w:val="24"/>
        </w:rPr>
        <w:t xml:space="preserve">Tudjátok-e vajon miért pont „V” alakban repülnek? Miért nem egymás mögött? </w:t>
      </w:r>
      <w:r>
        <w:rPr>
          <w:rFonts w:ascii="Times New Roman" w:hAnsi="Times New Roman" w:cs="Times New Roman"/>
          <w:b/>
          <w:sz w:val="24"/>
          <w:szCs w:val="24"/>
        </w:rPr>
        <w:t>(Így fáradnak el legkevésbé a repülésben, így kihasználják az előttük repülő madár szárnya által keltett légáramlatot.)</w:t>
      </w:r>
    </w:p>
    <w:p w:rsidR="00CD5782" w:rsidRPr="00837525" w:rsidRDefault="00CD5782" w:rsidP="00837525">
      <w:pPr>
        <w:pStyle w:val="ListParagraph"/>
        <w:numPr>
          <w:ilvl w:val="0"/>
          <w:numId w:val="1"/>
        </w:numPr>
        <w:spacing w:after="0"/>
        <w:jc w:val="both"/>
        <w:rPr>
          <w:rFonts w:ascii="Times New Roman" w:hAnsi="Times New Roman" w:cs="Times New Roman"/>
          <w:b/>
          <w:sz w:val="24"/>
          <w:szCs w:val="24"/>
        </w:rPr>
      </w:pPr>
      <w:r w:rsidRPr="00837525">
        <w:rPr>
          <w:rFonts w:ascii="Times New Roman" w:hAnsi="Times New Roman" w:cs="Times New Roman"/>
          <w:sz w:val="24"/>
          <w:szCs w:val="24"/>
        </w:rPr>
        <w:t>Felolvasom a verset, figyelj</w:t>
      </w:r>
      <w:r w:rsidR="00704036">
        <w:rPr>
          <w:rFonts w:ascii="Times New Roman" w:hAnsi="Times New Roman" w:cs="Times New Roman"/>
          <w:sz w:val="24"/>
          <w:szCs w:val="24"/>
        </w:rPr>
        <w:t>,</w:t>
      </w:r>
      <w:r w:rsidRPr="00837525">
        <w:rPr>
          <w:rFonts w:ascii="Times New Roman" w:hAnsi="Times New Roman" w:cs="Times New Roman"/>
          <w:sz w:val="24"/>
          <w:szCs w:val="24"/>
        </w:rPr>
        <w:t xml:space="preserve"> milyen madárnevek szerepelnek benne! Olvassuk el együtt is!</w:t>
      </w:r>
    </w:p>
    <w:p w:rsidR="00CD5782" w:rsidRDefault="00CD5782" w:rsidP="00837525">
      <w:pPr>
        <w:pStyle w:val="ListParagraph"/>
        <w:numPr>
          <w:ilvl w:val="0"/>
          <w:numId w:val="6"/>
        </w:numPr>
        <w:spacing w:after="0"/>
        <w:ind w:left="1843"/>
        <w:jc w:val="both"/>
        <w:rPr>
          <w:rFonts w:ascii="Times New Roman" w:hAnsi="Times New Roman" w:cs="Times New Roman"/>
          <w:b/>
          <w:sz w:val="24"/>
          <w:szCs w:val="24"/>
        </w:rPr>
      </w:pPr>
      <w:r>
        <w:rPr>
          <w:rFonts w:ascii="Times New Roman" w:hAnsi="Times New Roman" w:cs="Times New Roman"/>
          <w:sz w:val="24"/>
          <w:szCs w:val="24"/>
        </w:rPr>
        <w:t xml:space="preserve">Mondj egy madárnevet, amire emlékszel! </w:t>
      </w:r>
      <w:r>
        <w:rPr>
          <w:rFonts w:ascii="Times New Roman" w:hAnsi="Times New Roman" w:cs="Times New Roman"/>
          <w:b/>
          <w:sz w:val="24"/>
          <w:szCs w:val="24"/>
        </w:rPr>
        <w:t>(rigó, csíz, galamb, fecske, veréb, cinege, pinty, ökörszem, vörösbegy, gerle</w:t>
      </w:r>
      <w:r w:rsidR="00837525">
        <w:rPr>
          <w:rFonts w:ascii="Times New Roman" w:hAnsi="Times New Roman" w:cs="Times New Roman"/>
          <w:b/>
          <w:sz w:val="24"/>
          <w:szCs w:val="24"/>
        </w:rPr>
        <w:t>)</w:t>
      </w:r>
    </w:p>
    <w:p w:rsidR="00837525" w:rsidRPr="00837525" w:rsidRDefault="00837525" w:rsidP="00837525">
      <w:pPr>
        <w:pStyle w:val="ListParagraph"/>
        <w:numPr>
          <w:ilvl w:val="0"/>
          <w:numId w:val="6"/>
        </w:numPr>
        <w:spacing w:after="0"/>
        <w:ind w:left="1843"/>
        <w:jc w:val="both"/>
        <w:rPr>
          <w:rFonts w:ascii="Times New Roman" w:hAnsi="Times New Roman" w:cs="Times New Roman"/>
          <w:b/>
          <w:sz w:val="24"/>
          <w:szCs w:val="24"/>
        </w:rPr>
      </w:pPr>
      <w:r>
        <w:rPr>
          <w:rFonts w:ascii="Times New Roman" w:hAnsi="Times New Roman" w:cs="Times New Roman"/>
          <w:sz w:val="24"/>
          <w:szCs w:val="24"/>
        </w:rPr>
        <w:t xml:space="preserve">Megmutatom, hogy néznek ki ezek a madarak, és meghallgatjuk azt is, melyiknek milyen a hangja! </w:t>
      </w:r>
      <w:r w:rsidRPr="00837525">
        <w:rPr>
          <w:rFonts w:ascii="Times New Roman" w:hAnsi="Times New Roman" w:cs="Times New Roman"/>
          <w:i/>
          <w:sz w:val="24"/>
          <w:szCs w:val="24"/>
        </w:rPr>
        <w:t>(Érdemes néhányat kihagyni, mert túl sok az összeset megfigyelni.)</w:t>
      </w:r>
      <w:r>
        <w:rPr>
          <w:rFonts w:ascii="Times New Roman" w:hAnsi="Times New Roman" w:cs="Times New Roman"/>
          <w:sz w:val="24"/>
          <w:szCs w:val="24"/>
        </w:rPr>
        <w:t xml:space="preserve"> Figyeld meg jól a hangokat, a végén néhány madarat megpróbálunk a hangja alapján felismerni. </w:t>
      </w:r>
      <w:r>
        <w:rPr>
          <w:rFonts w:ascii="Times New Roman" w:hAnsi="Times New Roman" w:cs="Times New Roman"/>
          <w:b/>
          <w:sz w:val="24"/>
          <w:szCs w:val="24"/>
        </w:rPr>
        <w:t>(Felismerés: veréb, fecske, rigó)</w:t>
      </w:r>
      <w:r>
        <w:rPr>
          <w:rFonts w:ascii="Times New Roman" w:hAnsi="Times New Roman" w:cs="Times New Roman"/>
          <w:sz w:val="24"/>
          <w:szCs w:val="24"/>
        </w:rPr>
        <w:t xml:space="preserve"> Ld.: ppt</w:t>
      </w:r>
    </w:p>
    <w:p w:rsidR="00837525" w:rsidRPr="00837525" w:rsidRDefault="00837525" w:rsidP="00837525">
      <w:pPr>
        <w:pStyle w:val="ListParagraph"/>
        <w:numPr>
          <w:ilvl w:val="0"/>
          <w:numId w:val="6"/>
        </w:numPr>
        <w:spacing w:after="0"/>
        <w:ind w:left="1843"/>
        <w:jc w:val="both"/>
        <w:rPr>
          <w:rFonts w:ascii="Times New Roman" w:hAnsi="Times New Roman" w:cs="Times New Roman"/>
          <w:b/>
          <w:sz w:val="24"/>
          <w:szCs w:val="24"/>
        </w:rPr>
      </w:pPr>
      <w:r>
        <w:rPr>
          <w:rFonts w:ascii="Times New Roman" w:hAnsi="Times New Roman" w:cs="Times New Roman"/>
          <w:sz w:val="24"/>
          <w:szCs w:val="24"/>
        </w:rPr>
        <w:t xml:space="preserve">Csoportosítom ezeket a madarakat. Mi alapján sorolhattam be őket? </w:t>
      </w:r>
      <w:r>
        <w:rPr>
          <w:rFonts w:ascii="Times New Roman" w:hAnsi="Times New Roman" w:cs="Times New Roman"/>
          <w:b/>
          <w:sz w:val="24"/>
          <w:szCs w:val="24"/>
        </w:rPr>
        <w:t>(Költöző-nem költöző madarak.)</w:t>
      </w:r>
      <w:r>
        <w:rPr>
          <w:rFonts w:ascii="Times New Roman" w:hAnsi="Times New Roman" w:cs="Times New Roman"/>
          <w:sz w:val="24"/>
          <w:szCs w:val="24"/>
        </w:rPr>
        <w:t xml:space="preserve"> Hová költözik a fecske, mikor és miért? </w:t>
      </w:r>
      <w:r>
        <w:rPr>
          <w:rFonts w:ascii="Times New Roman" w:hAnsi="Times New Roman" w:cs="Times New Roman"/>
          <w:b/>
          <w:sz w:val="24"/>
          <w:szCs w:val="24"/>
        </w:rPr>
        <w:t>(Télen Afrikába, melegebb országokba költöznek, mert nálunk túl hideg van. Tavasszal visszajönnek.)</w:t>
      </w:r>
    </w:p>
    <w:p w:rsidR="005F2C83" w:rsidRDefault="00837525" w:rsidP="0083752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Készíts elő ollót, színes ceruzát vagy filctollat! </w:t>
      </w:r>
    </w:p>
    <w:p w:rsidR="00837525" w:rsidRDefault="00837525" w:rsidP="005F2C83">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Ma délután készíteni fogunk egy madarat, ami így fog kinézni, elmondom, hogyan kell dolgoznod. Mindegyik madárról hoztam kicsi színes képeket. Ezek közül választasz egyet, ketten is nézhettek egy képet, ha ugyanazt választjátok. A madár testét a kép alapján színezd ki úgy, hogy az minél jobban hasonítson az eredetihez. Ha ez kész, nyírd körbe az ollóddal, és a másik oldalát is ugyanúgy színezd ki! Ezután a szárnyát színezd ki, és nyírd körbe.(A madár testébe én vágtam a ki a nyílást, ahová a szárnyat kell bedugni.)</w:t>
      </w:r>
    </w:p>
    <w:p w:rsidR="005F2C83" w:rsidRDefault="005F2C83" w:rsidP="005F2C83">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Nagyon alapos munkák születtek, ügyesen megfigyeltétek a részleteket. A munkákat kiállítjuk a folyosó vitrinjébe</w:t>
      </w:r>
      <w:r w:rsidR="00720CFC">
        <w:rPr>
          <w:rFonts w:ascii="Times New Roman" w:hAnsi="Times New Roman" w:cs="Times New Roman"/>
          <w:sz w:val="24"/>
          <w:szCs w:val="24"/>
        </w:rPr>
        <w:t>n</w:t>
      </w:r>
      <w:bookmarkStart w:id="0" w:name="_GoBack"/>
      <w:bookmarkEnd w:id="0"/>
      <w:r>
        <w:rPr>
          <w:rFonts w:ascii="Times New Roman" w:hAnsi="Times New Roman" w:cs="Times New Roman"/>
          <w:sz w:val="24"/>
          <w:szCs w:val="24"/>
        </w:rPr>
        <w:t>.</w:t>
      </w:r>
    </w:p>
    <w:p w:rsidR="003D16AA" w:rsidRDefault="003D16AA" w:rsidP="003D16AA">
      <w:pPr>
        <w:spacing w:after="0"/>
        <w:jc w:val="both"/>
        <w:rPr>
          <w:rFonts w:ascii="Times New Roman" w:hAnsi="Times New Roman" w:cs="Times New Roman"/>
          <w:sz w:val="24"/>
          <w:szCs w:val="24"/>
        </w:rPr>
      </w:pPr>
    </w:p>
    <w:p w:rsidR="003D16AA" w:rsidRDefault="003D16AA" w:rsidP="003D16AA">
      <w:pPr>
        <w:spacing w:after="0"/>
        <w:jc w:val="both"/>
        <w:rPr>
          <w:rFonts w:ascii="Times New Roman" w:hAnsi="Times New Roman" w:cs="Times New Roman"/>
          <w:sz w:val="24"/>
          <w:szCs w:val="24"/>
        </w:rPr>
      </w:pPr>
    </w:p>
    <w:p w:rsidR="003D16AA" w:rsidRDefault="003D16AA" w:rsidP="003D16AA">
      <w:pPr>
        <w:spacing w:after="0"/>
        <w:jc w:val="both"/>
        <w:rPr>
          <w:rFonts w:ascii="Times New Roman" w:hAnsi="Times New Roman" w:cs="Times New Roman"/>
          <w:sz w:val="24"/>
          <w:szCs w:val="24"/>
        </w:rPr>
      </w:pPr>
    </w:p>
    <w:p w:rsidR="003D16AA" w:rsidRDefault="003D16AA" w:rsidP="003D16AA">
      <w:pPr>
        <w:spacing w:after="0"/>
        <w:jc w:val="both"/>
        <w:rPr>
          <w:rFonts w:ascii="Times New Roman" w:hAnsi="Times New Roman" w:cs="Times New Roman"/>
          <w:sz w:val="24"/>
          <w:szCs w:val="24"/>
        </w:rPr>
      </w:pPr>
    </w:p>
    <w:p w:rsidR="003D16AA" w:rsidRDefault="003D16AA" w:rsidP="003D16AA">
      <w:pPr>
        <w:spacing w:after="0"/>
        <w:jc w:val="both"/>
        <w:rPr>
          <w:rFonts w:ascii="Times New Roman" w:hAnsi="Times New Roman" w:cs="Times New Roman"/>
          <w:sz w:val="24"/>
          <w:szCs w:val="24"/>
        </w:rPr>
      </w:pPr>
    </w:p>
    <w:p w:rsidR="003D16AA" w:rsidRDefault="003D16AA" w:rsidP="003D16AA">
      <w:pPr>
        <w:spacing w:after="0"/>
        <w:jc w:val="both"/>
        <w:rPr>
          <w:rFonts w:ascii="Times New Roman" w:hAnsi="Times New Roman" w:cs="Times New Roman"/>
          <w:sz w:val="24"/>
          <w:szCs w:val="24"/>
        </w:rPr>
      </w:pPr>
    </w:p>
    <w:p w:rsidR="003D16AA" w:rsidRDefault="003D16AA" w:rsidP="003D16AA">
      <w:pPr>
        <w:spacing w:after="0"/>
        <w:jc w:val="both"/>
        <w:rPr>
          <w:rFonts w:ascii="Times New Roman" w:hAnsi="Times New Roman" w:cs="Times New Roman"/>
          <w:sz w:val="24"/>
          <w:szCs w:val="24"/>
        </w:rPr>
      </w:pPr>
    </w:p>
    <w:p w:rsidR="003D16AA" w:rsidRPr="003D16AA" w:rsidRDefault="003D16AA" w:rsidP="003D16AA">
      <w:pPr>
        <w:spacing w:after="0"/>
        <w:jc w:val="both"/>
        <w:rPr>
          <w:rFonts w:ascii="Times New Roman" w:hAnsi="Times New Roman" w:cs="Times New Roman"/>
          <w:sz w:val="24"/>
          <w:szCs w:val="24"/>
        </w:rPr>
      </w:pPr>
    </w:p>
    <w:p w:rsidR="005F2C83" w:rsidRDefault="005F2C83" w:rsidP="005F2C83">
      <w:pPr>
        <w:pStyle w:val="ListParagraph"/>
        <w:spacing w:after="0"/>
        <w:ind w:left="0"/>
        <w:jc w:val="center"/>
        <w:rPr>
          <w:rFonts w:ascii="Times New Roman" w:hAnsi="Times New Roman" w:cs="Times New Roman"/>
          <w:sz w:val="36"/>
          <w:szCs w:val="36"/>
        </w:rPr>
      </w:pPr>
      <w:r w:rsidRPr="005F2C83">
        <w:rPr>
          <w:rFonts w:ascii="Times New Roman" w:hAnsi="Times New Roman" w:cs="Times New Roman"/>
          <w:sz w:val="36"/>
          <w:szCs w:val="36"/>
        </w:rPr>
        <w:lastRenderedPageBreak/>
        <w:t>Melléklet</w:t>
      </w:r>
      <w:r w:rsidR="003D16AA">
        <w:rPr>
          <w:rFonts w:ascii="Times New Roman" w:hAnsi="Times New Roman" w:cs="Times New Roman"/>
          <w:sz w:val="36"/>
          <w:szCs w:val="36"/>
        </w:rPr>
        <w:t>ek</w:t>
      </w:r>
    </w:p>
    <w:p w:rsidR="003D16AA" w:rsidRDefault="003D16AA" w:rsidP="003D16AA">
      <w:pPr>
        <w:pStyle w:val="ListParagraph"/>
        <w:spacing w:after="0"/>
        <w:ind w:left="0"/>
        <w:rPr>
          <w:rFonts w:ascii="Times New Roman" w:hAnsi="Times New Roman" w:cs="Times New Roman"/>
          <w:sz w:val="36"/>
          <w:szCs w:val="36"/>
        </w:rPr>
      </w:pPr>
      <w:r w:rsidRPr="003D16AA">
        <w:rPr>
          <w:rFonts w:ascii="Times New Roman" w:hAnsi="Times New Roman" w:cs="Times New Roman"/>
          <w:sz w:val="24"/>
          <w:szCs w:val="24"/>
        </w:rPr>
        <w:t>Madár alaklemez</w:t>
      </w:r>
      <w:r>
        <w:rPr>
          <w:rFonts w:ascii="Times New Roman" w:hAnsi="Times New Roman" w:cs="Times New Roman"/>
          <w:sz w:val="24"/>
          <w:szCs w:val="24"/>
        </w:rPr>
        <w:t>:</w:t>
      </w:r>
    </w:p>
    <w:p w:rsidR="005F2C83" w:rsidRDefault="003D16AA" w:rsidP="005F2C83">
      <w:pPr>
        <w:pStyle w:val="ListParagraph"/>
        <w:spacing w:after="0"/>
        <w:ind w:left="0"/>
        <w:jc w:val="center"/>
        <w:rPr>
          <w:rFonts w:ascii="Times New Roman" w:hAnsi="Times New Roman" w:cs="Times New Roman"/>
          <w:sz w:val="36"/>
          <w:szCs w:val="36"/>
        </w:rPr>
      </w:pPr>
      <w:r>
        <w:rPr>
          <w:rFonts w:ascii="Times New Roman" w:hAnsi="Times New Roman" w:cs="Times New Roman"/>
          <w:noProof/>
          <w:sz w:val="36"/>
          <w:szCs w:val="36"/>
          <w:lang w:val="en-US"/>
        </w:rPr>
        <w:drawing>
          <wp:inline distT="0" distB="0" distL="0" distR="0">
            <wp:extent cx="4042505" cy="3133725"/>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48641" cy="3138482"/>
                    </a:xfrm>
                    <a:prstGeom prst="rect">
                      <a:avLst/>
                    </a:prstGeom>
                    <a:noFill/>
                    <a:ln w="9525">
                      <a:noFill/>
                      <a:miter lim="800000"/>
                      <a:headEnd/>
                      <a:tailEnd/>
                    </a:ln>
                  </pic:spPr>
                </pic:pic>
              </a:graphicData>
            </a:graphic>
          </wp:inline>
        </w:drawing>
      </w:r>
    </w:p>
    <w:p w:rsidR="003D16AA" w:rsidRPr="003D16AA" w:rsidRDefault="003D16AA" w:rsidP="003D16A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Kicsi színes képek:</w:t>
      </w:r>
    </w:p>
    <w:p w:rsidR="003D16AA" w:rsidRDefault="003D16AA" w:rsidP="003D16AA">
      <w:pPr>
        <w:rPr>
          <w:noProof/>
          <w:lang w:eastAsia="hu-HU"/>
        </w:rPr>
      </w:pPr>
      <w:r>
        <w:rPr>
          <w:noProof/>
          <w:lang w:val="en-US"/>
        </w:rPr>
        <w:drawing>
          <wp:anchor distT="0" distB="0" distL="114300" distR="114300" simplePos="0" relativeHeight="251661312" behindDoc="0" locked="0" layoutInCell="1" allowOverlap="1">
            <wp:simplePos x="0" y="0"/>
            <wp:positionH relativeFrom="column">
              <wp:posOffset>5024120</wp:posOffset>
            </wp:positionH>
            <wp:positionV relativeFrom="paragraph">
              <wp:posOffset>2298065</wp:posOffset>
            </wp:positionV>
            <wp:extent cx="1578610" cy="1685925"/>
            <wp:effectExtent l="19050" t="19050" r="21590" b="28575"/>
            <wp:wrapNone/>
            <wp:docPr id="11" name="Kép 10" descr="erdei_pi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ei_pinty.jpg"/>
                    <pic:cNvPicPr/>
                  </pic:nvPicPr>
                  <pic:blipFill>
                    <a:blip r:embed="rId7"/>
                    <a:stretch>
                      <a:fillRect/>
                    </a:stretch>
                  </pic:blipFill>
                  <pic:spPr>
                    <a:xfrm>
                      <a:off x="0" y="0"/>
                      <a:ext cx="1578610" cy="1685925"/>
                    </a:xfrm>
                    <a:prstGeom prst="rect">
                      <a:avLst/>
                    </a:prstGeom>
                    <a:ln>
                      <a:solidFill>
                        <a:schemeClr val="tx1"/>
                      </a:solidFill>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3136265</wp:posOffset>
            </wp:positionH>
            <wp:positionV relativeFrom="paragraph">
              <wp:posOffset>2081530</wp:posOffset>
            </wp:positionV>
            <wp:extent cx="2202180" cy="1575435"/>
            <wp:effectExtent l="0" t="323850" r="0" b="329565"/>
            <wp:wrapNone/>
            <wp:docPr id="6" name="Kép 5" descr="okorsz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orszem2.jpg"/>
                    <pic:cNvPicPr/>
                  </pic:nvPicPr>
                  <pic:blipFill>
                    <a:blip r:embed="rId8"/>
                    <a:stretch>
                      <a:fillRect/>
                    </a:stretch>
                  </pic:blipFill>
                  <pic:spPr>
                    <a:xfrm rot="16200000">
                      <a:off x="0" y="0"/>
                      <a:ext cx="2202180" cy="1575435"/>
                    </a:xfrm>
                    <a:prstGeom prst="rect">
                      <a:avLst/>
                    </a:prstGeom>
                    <a:ln>
                      <a:solidFill>
                        <a:schemeClr val="tx1"/>
                      </a:solid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1450975</wp:posOffset>
            </wp:positionH>
            <wp:positionV relativeFrom="paragraph">
              <wp:posOffset>2024380</wp:posOffset>
            </wp:positionV>
            <wp:extent cx="2202180" cy="1726565"/>
            <wp:effectExtent l="0" t="247650" r="0" b="254635"/>
            <wp:wrapNone/>
            <wp:docPr id="7" name="Kép 6" descr="szen_cin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n_cinege.jpg"/>
                    <pic:cNvPicPr/>
                  </pic:nvPicPr>
                  <pic:blipFill>
                    <a:blip r:embed="rId9"/>
                    <a:stretch>
                      <a:fillRect/>
                    </a:stretch>
                  </pic:blipFill>
                  <pic:spPr>
                    <a:xfrm rot="16200000">
                      <a:off x="0" y="0"/>
                      <a:ext cx="2202180" cy="1726565"/>
                    </a:xfrm>
                    <a:prstGeom prst="rect">
                      <a:avLst/>
                    </a:prstGeom>
                    <a:ln>
                      <a:solidFill>
                        <a:schemeClr val="tx1"/>
                      </a:solidFill>
                    </a:ln>
                  </pic:spPr>
                </pic:pic>
              </a:graphicData>
            </a:graphic>
          </wp:anchor>
        </w:drawing>
      </w:r>
      <w:r>
        <w:rPr>
          <w:noProof/>
          <w:lang w:val="en-US"/>
        </w:rPr>
        <w:drawing>
          <wp:inline distT="0" distB="0" distL="0" distR="0">
            <wp:extent cx="2294440" cy="1597826"/>
            <wp:effectExtent l="19050" t="19050" r="10610" b="21424"/>
            <wp:docPr id="3" name="Kép 2" descr="cs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z.jpg"/>
                    <pic:cNvPicPr/>
                  </pic:nvPicPr>
                  <pic:blipFill>
                    <a:blip r:embed="rId10"/>
                    <a:stretch>
                      <a:fillRect/>
                    </a:stretch>
                  </pic:blipFill>
                  <pic:spPr>
                    <a:xfrm>
                      <a:off x="0" y="0"/>
                      <a:ext cx="2291453" cy="1595746"/>
                    </a:xfrm>
                    <a:prstGeom prst="rect">
                      <a:avLst/>
                    </a:prstGeom>
                    <a:ln>
                      <a:solidFill>
                        <a:schemeClr val="tx1"/>
                      </a:solidFill>
                    </a:ln>
                  </pic:spPr>
                </pic:pic>
              </a:graphicData>
            </a:graphic>
          </wp:inline>
        </w:drawing>
      </w:r>
      <w:r>
        <w:rPr>
          <w:noProof/>
          <w:lang w:val="en-US"/>
        </w:rPr>
        <w:drawing>
          <wp:inline distT="0" distB="0" distL="0" distR="0">
            <wp:extent cx="2538705" cy="1616494"/>
            <wp:effectExtent l="19050" t="19050" r="13995" b="21806"/>
            <wp:docPr id="4" name="Kép 3" descr="fustifec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tifecske.jpg"/>
                    <pic:cNvPicPr/>
                  </pic:nvPicPr>
                  <pic:blipFill>
                    <a:blip r:embed="rId11"/>
                    <a:stretch>
                      <a:fillRect/>
                    </a:stretch>
                  </pic:blipFill>
                  <pic:spPr>
                    <a:xfrm>
                      <a:off x="0" y="0"/>
                      <a:ext cx="2536791" cy="1615275"/>
                    </a:xfrm>
                    <a:prstGeom prst="rect">
                      <a:avLst/>
                    </a:prstGeom>
                    <a:ln>
                      <a:solidFill>
                        <a:schemeClr val="tx1"/>
                      </a:solidFill>
                    </a:ln>
                  </pic:spPr>
                </pic:pic>
              </a:graphicData>
            </a:graphic>
          </wp:inline>
        </w:drawing>
      </w:r>
    </w:p>
    <w:p w:rsidR="003D16AA" w:rsidRDefault="003D16AA" w:rsidP="003D16AA">
      <w:pPr>
        <w:rPr>
          <w:noProof/>
          <w:lang w:eastAsia="hu-HU"/>
        </w:rPr>
      </w:pPr>
      <w:r>
        <w:rPr>
          <w:noProof/>
          <w:lang w:val="en-US"/>
        </w:rPr>
        <w:drawing>
          <wp:inline distT="0" distB="0" distL="0" distR="0">
            <wp:extent cx="1618918" cy="2198629"/>
            <wp:effectExtent l="19050" t="19050" r="19382" b="11171"/>
            <wp:docPr id="5" name="Kép 4" descr="hazi_ga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i_galamb.jpg"/>
                    <pic:cNvPicPr/>
                  </pic:nvPicPr>
                  <pic:blipFill>
                    <a:blip r:embed="rId12"/>
                    <a:stretch>
                      <a:fillRect/>
                    </a:stretch>
                  </pic:blipFill>
                  <pic:spPr>
                    <a:xfrm>
                      <a:off x="0" y="0"/>
                      <a:ext cx="1622889" cy="2204022"/>
                    </a:xfrm>
                    <a:prstGeom prst="rect">
                      <a:avLst/>
                    </a:prstGeom>
                    <a:ln>
                      <a:solidFill>
                        <a:schemeClr val="tx1"/>
                      </a:solidFill>
                    </a:ln>
                  </pic:spPr>
                </pic:pic>
              </a:graphicData>
            </a:graphic>
          </wp:inline>
        </w:drawing>
      </w:r>
    </w:p>
    <w:p w:rsidR="003D16AA" w:rsidRPr="005F2C83" w:rsidRDefault="003D16AA" w:rsidP="00704036">
      <w:pPr>
        <w:spacing w:after="0" w:line="240" w:lineRule="auto"/>
        <w:rPr>
          <w:rFonts w:ascii="Times New Roman" w:hAnsi="Times New Roman" w:cs="Times New Roman"/>
          <w:sz w:val="36"/>
          <w:szCs w:val="36"/>
        </w:rPr>
      </w:pPr>
      <w:r w:rsidRPr="00D963C0">
        <w:rPr>
          <w:noProof/>
          <w:lang w:val="en-US"/>
        </w:rPr>
        <w:drawing>
          <wp:inline distT="0" distB="0" distL="0" distR="0">
            <wp:extent cx="1634492" cy="1414800"/>
            <wp:effectExtent l="19050" t="19050" r="22858" b="13950"/>
            <wp:docPr id="1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634492" cy="1414800"/>
                    </a:xfrm>
                    <a:prstGeom prst="rect">
                      <a:avLst/>
                    </a:prstGeom>
                    <a:noFill/>
                    <a:ln w="9525">
                      <a:solidFill>
                        <a:schemeClr val="tx1"/>
                      </a:solidFill>
                      <a:miter lim="800000"/>
                      <a:headEnd/>
                      <a:tailEnd/>
                    </a:ln>
                  </pic:spPr>
                </pic:pic>
              </a:graphicData>
            </a:graphic>
          </wp:inline>
        </w:drawing>
      </w:r>
      <w:r>
        <w:rPr>
          <w:noProof/>
          <w:lang w:val="en-US"/>
        </w:rPr>
        <w:drawing>
          <wp:inline distT="0" distB="0" distL="0" distR="0">
            <wp:extent cx="2306562" cy="1478942"/>
            <wp:effectExtent l="19050" t="19050" r="17538" b="26008"/>
            <wp:docPr id="9" name="Kép 8" descr="hazi_ve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i_vereb.jpg"/>
                    <pic:cNvPicPr/>
                  </pic:nvPicPr>
                  <pic:blipFill>
                    <a:blip r:embed="rId14"/>
                    <a:stretch>
                      <a:fillRect/>
                    </a:stretch>
                  </pic:blipFill>
                  <pic:spPr>
                    <a:xfrm>
                      <a:off x="0" y="0"/>
                      <a:ext cx="2307782" cy="1479724"/>
                    </a:xfrm>
                    <a:prstGeom prst="rect">
                      <a:avLst/>
                    </a:prstGeom>
                    <a:ln>
                      <a:solidFill>
                        <a:schemeClr val="tx1"/>
                      </a:solidFill>
                    </a:ln>
                  </pic:spPr>
                </pic:pic>
              </a:graphicData>
            </a:graphic>
          </wp:inline>
        </w:drawing>
      </w:r>
      <w:r>
        <w:rPr>
          <w:noProof/>
          <w:lang w:val="en-US"/>
        </w:rPr>
        <w:drawing>
          <wp:inline distT="0" distB="0" distL="0" distR="0">
            <wp:extent cx="1972682" cy="1479600"/>
            <wp:effectExtent l="19050" t="19050" r="27568" b="25350"/>
            <wp:docPr id="10" name="Kép 9" descr="sargar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arigo.jpg"/>
                    <pic:cNvPicPr/>
                  </pic:nvPicPr>
                  <pic:blipFill>
                    <a:blip r:embed="rId15" cstate="print"/>
                    <a:stretch>
                      <a:fillRect/>
                    </a:stretch>
                  </pic:blipFill>
                  <pic:spPr>
                    <a:xfrm>
                      <a:off x="0" y="0"/>
                      <a:ext cx="1972682" cy="1479600"/>
                    </a:xfrm>
                    <a:prstGeom prst="rect">
                      <a:avLst/>
                    </a:prstGeom>
                    <a:ln>
                      <a:solidFill>
                        <a:schemeClr val="tx1"/>
                      </a:solidFill>
                    </a:ln>
                  </pic:spPr>
                </pic:pic>
              </a:graphicData>
            </a:graphic>
          </wp:inline>
        </w:drawing>
      </w:r>
    </w:p>
    <w:sectPr w:rsidR="003D16AA" w:rsidRPr="005F2C83" w:rsidSect="003D1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91"/>
    <w:multiLevelType w:val="hybridMultilevel"/>
    <w:tmpl w:val="6E4E202E"/>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
    <w:nsid w:val="47833D51"/>
    <w:multiLevelType w:val="hybridMultilevel"/>
    <w:tmpl w:val="3D766BF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4CF22F72"/>
    <w:multiLevelType w:val="hybridMultilevel"/>
    <w:tmpl w:val="AF6EBE3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nsid w:val="56BA68FE"/>
    <w:multiLevelType w:val="hybridMultilevel"/>
    <w:tmpl w:val="7CC87B84"/>
    <w:lvl w:ilvl="0" w:tplc="16C4ACF8">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A1D33F7"/>
    <w:multiLevelType w:val="hybridMultilevel"/>
    <w:tmpl w:val="77A2F76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
    <w:nsid w:val="79E87AEA"/>
    <w:multiLevelType w:val="hybridMultilevel"/>
    <w:tmpl w:val="821044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E80398B"/>
    <w:multiLevelType w:val="hybridMultilevel"/>
    <w:tmpl w:val="A4B6480C"/>
    <w:lvl w:ilvl="0" w:tplc="040E0001">
      <w:start w:val="1"/>
      <w:numFmt w:val="bullet"/>
      <w:lvlText w:val=""/>
      <w:lvlJc w:val="left"/>
      <w:pPr>
        <w:ind w:left="1080" w:hanging="72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B2"/>
    <w:rsid w:val="003D16AA"/>
    <w:rsid w:val="005F2C83"/>
    <w:rsid w:val="00704036"/>
    <w:rsid w:val="00720CFC"/>
    <w:rsid w:val="00837525"/>
    <w:rsid w:val="008A1CB2"/>
    <w:rsid w:val="00947F99"/>
    <w:rsid w:val="00AB62DB"/>
    <w:rsid w:val="00CD5782"/>
    <w:rsid w:val="00F7316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B2"/>
    <w:pPr>
      <w:ind w:left="720"/>
      <w:contextualSpacing/>
    </w:pPr>
  </w:style>
  <w:style w:type="paragraph" w:styleId="BalloonText">
    <w:name w:val="Balloon Text"/>
    <w:basedOn w:val="Normal"/>
    <w:link w:val="BalloonTextChar"/>
    <w:uiPriority w:val="99"/>
    <w:semiHidden/>
    <w:unhideWhenUsed/>
    <w:rsid w:val="005F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B2"/>
    <w:pPr>
      <w:ind w:left="720"/>
      <w:contextualSpacing/>
    </w:pPr>
  </w:style>
  <w:style w:type="paragraph" w:styleId="BalloonText">
    <w:name w:val="Balloon Text"/>
    <w:basedOn w:val="Normal"/>
    <w:link w:val="BalloonTextChar"/>
    <w:uiPriority w:val="99"/>
    <w:semiHidden/>
    <w:unhideWhenUsed/>
    <w:rsid w:val="005F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Macintosh Word</Application>
  <DocSecurity>0</DocSecurity>
  <Lines>17</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dc:creator>
  <cp:keywords/>
  <dc:description/>
  <cp:lastModifiedBy>macbook</cp:lastModifiedBy>
  <cp:revision>2</cp:revision>
  <dcterms:created xsi:type="dcterms:W3CDTF">2013-03-28T15:41:00Z</dcterms:created>
  <dcterms:modified xsi:type="dcterms:W3CDTF">2013-03-28T15:41:00Z</dcterms:modified>
</cp:coreProperties>
</file>