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8" w:rsidRPr="00B9552A" w:rsidRDefault="00B9552A" w:rsidP="00B9552A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9552A">
        <w:rPr>
          <w:rFonts w:ascii="Times New Roman" w:hAnsi="Times New Roman" w:cs="Times New Roman"/>
          <w:sz w:val="32"/>
          <w:szCs w:val="32"/>
        </w:rPr>
        <w:t>Jó</w:t>
      </w:r>
      <w:r w:rsidR="008C26D8">
        <w:rPr>
          <w:rFonts w:ascii="Times New Roman" w:hAnsi="Times New Roman" w:cs="Times New Roman"/>
          <w:sz w:val="32"/>
          <w:szCs w:val="32"/>
        </w:rPr>
        <w:t>slás</w:t>
      </w:r>
      <w:r w:rsidRPr="00B9552A">
        <w:rPr>
          <w:rFonts w:ascii="Times New Roman" w:hAnsi="Times New Roman" w:cs="Times New Roman"/>
          <w:sz w:val="32"/>
          <w:szCs w:val="32"/>
        </w:rPr>
        <w:t>táblázat</w:t>
      </w:r>
    </w:p>
    <w:p w:rsidR="00B9552A" w:rsidRDefault="00B9552A" w:rsidP="00B9552A">
      <w:pPr>
        <w:tabs>
          <w:tab w:val="center" w:pos="5233"/>
          <w:tab w:val="left" w:pos="639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Hétszínfej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52A" w:rsidRDefault="00B9552A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Bencsik Antal</w:t>
      </w:r>
      <w:r w:rsidR="006B7ABB">
        <w:rPr>
          <w:rFonts w:ascii="Times New Roman" w:hAnsi="Times New Roman" w:cs="Times New Roman"/>
          <w:sz w:val="28"/>
          <w:szCs w:val="28"/>
        </w:rPr>
        <w:tab/>
      </w:r>
    </w:p>
    <w:p w:rsidR="006B7ABB" w:rsidRDefault="006B7ABB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10"/>
        <w:gridCol w:w="3419"/>
        <w:gridCol w:w="3716"/>
      </w:tblGrid>
      <w:tr w:rsidR="006B7ABB" w:rsidTr="006B7ABB">
        <w:trPr>
          <w:cantSplit/>
          <w:trHeight w:val="440"/>
        </w:trPr>
        <w:tc>
          <w:tcPr>
            <w:tcW w:w="3537" w:type="dxa"/>
            <w:shd w:val="clear" w:color="auto" w:fill="E6E6E6"/>
          </w:tcPr>
          <w:p w:rsidR="006B7ABB" w:rsidRDefault="006B7ABB" w:rsidP="00AE288F">
            <w:pPr>
              <w:pStyle w:val="Heading4"/>
            </w:pPr>
          </w:p>
        </w:tc>
        <w:tc>
          <w:tcPr>
            <w:tcW w:w="7145" w:type="dxa"/>
            <w:gridSpan w:val="3"/>
            <w:shd w:val="clear" w:color="auto" w:fill="E6E6E6"/>
            <w:vAlign w:val="center"/>
          </w:tcPr>
          <w:p w:rsidR="006B7ABB" w:rsidRDefault="006B7ABB" w:rsidP="006B7ABB">
            <w:pPr>
              <w:pStyle w:val="Heading4"/>
              <w:jc w:val="left"/>
            </w:pPr>
            <w:r>
              <w:t>JÓSLÁSTÁBLÁZAT</w:t>
            </w:r>
          </w:p>
        </w:tc>
      </w:tr>
      <w:tr w:rsidR="006B7ABB" w:rsidTr="006B7ABB">
        <w:trPr>
          <w:trHeight w:val="440"/>
        </w:trPr>
        <w:tc>
          <w:tcPr>
            <w:tcW w:w="3547" w:type="dxa"/>
            <w:gridSpan w:val="2"/>
            <w:vAlign w:val="center"/>
          </w:tcPr>
          <w:p w:rsidR="006B7ABB" w:rsidRDefault="006B7ABB" w:rsidP="00AE2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Kulcsszavak</w:t>
            </w:r>
          </w:p>
        </w:tc>
        <w:tc>
          <w:tcPr>
            <w:tcW w:w="3419" w:type="dxa"/>
          </w:tcPr>
          <w:p w:rsidR="006B7ABB" w:rsidRDefault="006B7ABB" w:rsidP="006B7ABB">
            <w:pPr>
              <w:tabs>
                <w:tab w:val="left" w:pos="795"/>
              </w:tabs>
              <w:rPr>
                <w:sz w:val="28"/>
              </w:rPr>
            </w:pPr>
            <w:r>
              <w:rPr>
                <w:sz w:val="28"/>
              </w:rPr>
              <w:tab/>
              <w:t>Mi fog történni?</w:t>
            </w:r>
          </w:p>
        </w:tc>
        <w:tc>
          <w:tcPr>
            <w:tcW w:w="3716" w:type="dxa"/>
            <w:vAlign w:val="center"/>
          </w:tcPr>
          <w:p w:rsidR="006B7ABB" w:rsidRDefault="006B7ABB" w:rsidP="00AE2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 történt?</w:t>
            </w:r>
          </w:p>
        </w:tc>
      </w:tr>
      <w:tr w:rsidR="006B7ABB" w:rsidTr="006B7ABB">
        <w:trPr>
          <w:trHeight w:val="1380"/>
        </w:trPr>
        <w:tc>
          <w:tcPr>
            <w:tcW w:w="3547" w:type="dxa"/>
            <w:gridSpan w:val="2"/>
          </w:tcPr>
          <w:p w:rsidR="006B7ABB" w:rsidRDefault="006B7ABB" w:rsidP="006B7ABB">
            <w:pPr>
              <w:pStyle w:val="ListParagraph"/>
              <w:numPr>
                <w:ilvl w:val="0"/>
                <w:numId w:val="1"/>
              </w:numPr>
            </w:pPr>
            <w:r>
              <w:t xml:space="preserve"> sárkány</w:t>
            </w:r>
          </w:p>
        </w:tc>
        <w:tc>
          <w:tcPr>
            <w:tcW w:w="3419" w:type="dxa"/>
          </w:tcPr>
          <w:p w:rsidR="006B7ABB" w:rsidRDefault="006B7ABB" w:rsidP="00AE288F"/>
        </w:tc>
        <w:tc>
          <w:tcPr>
            <w:tcW w:w="3716" w:type="dxa"/>
          </w:tcPr>
          <w:p w:rsidR="006B7ABB" w:rsidRDefault="006B7ABB" w:rsidP="00AE288F">
            <w:r>
              <w:t>1.</w:t>
            </w:r>
          </w:p>
        </w:tc>
      </w:tr>
      <w:tr w:rsidR="006B7ABB" w:rsidTr="006B7ABB">
        <w:trPr>
          <w:trHeight w:val="1380"/>
        </w:trPr>
        <w:tc>
          <w:tcPr>
            <w:tcW w:w="3547" w:type="dxa"/>
            <w:gridSpan w:val="2"/>
          </w:tcPr>
          <w:p w:rsidR="006B7ABB" w:rsidRDefault="006B7ABB" w:rsidP="006B7ABB">
            <w:pPr>
              <w:pStyle w:val="ListParagraph"/>
              <w:numPr>
                <w:ilvl w:val="0"/>
                <w:numId w:val="1"/>
              </w:numPr>
            </w:pPr>
            <w:r>
              <w:t xml:space="preserve">  királyfi</w:t>
            </w:r>
          </w:p>
        </w:tc>
        <w:tc>
          <w:tcPr>
            <w:tcW w:w="3419" w:type="dxa"/>
          </w:tcPr>
          <w:p w:rsidR="006B7ABB" w:rsidRDefault="006B7ABB" w:rsidP="00AE288F"/>
        </w:tc>
        <w:tc>
          <w:tcPr>
            <w:tcW w:w="3716" w:type="dxa"/>
          </w:tcPr>
          <w:p w:rsidR="006B7ABB" w:rsidRDefault="006B7ABB" w:rsidP="00AE288F">
            <w:r>
              <w:t>2.</w:t>
            </w:r>
          </w:p>
        </w:tc>
      </w:tr>
      <w:tr w:rsidR="006B7ABB" w:rsidTr="006B7ABB">
        <w:trPr>
          <w:trHeight w:val="1380"/>
        </w:trPr>
        <w:tc>
          <w:tcPr>
            <w:tcW w:w="3547" w:type="dxa"/>
            <w:gridSpan w:val="2"/>
          </w:tcPr>
          <w:p w:rsidR="006B7ABB" w:rsidRDefault="006B7ABB" w:rsidP="006B7ABB">
            <w:pPr>
              <w:pStyle w:val="ListParagraph"/>
              <w:numPr>
                <w:ilvl w:val="0"/>
                <w:numId w:val="1"/>
              </w:numPr>
            </w:pPr>
            <w:r>
              <w:t xml:space="preserve">  barlang</w:t>
            </w:r>
          </w:p>
        </w:tc>
        <w:tc>
          <w:tcPr>
            <w:tcW w:w="3419" w:type="dxa"/>
          </w:tcPr>
          <w:p w:rsidR="006B7ABB" w:rsidRDefault="006B7ABB" w:rsidP="00AE288F"/>
        </w:tc>
        <w:tc>
          <w:tcPr>
            <w:tcW w:w="3716" w:type="dxa"/>
          </w:tcPr>
          <w:p w:rsidR="006B7ABB" w:rsidRDefault="006B7ABB" w:rsidP="00AE288F">
            <w:r>
              <w:t>3.</w:t>
            </w:r>
          </w:p>
        </w:tc>
      </w:tr>
      <w:tr w:rsidR="006B7ABB" w:rsidTr="006B7ABB">
        <w:trPr>
          <w:trHeight w:val="1380"/>
        </w:trPr>
        <w:tc>
          <w:tcPr>
            <w:tcW w:w="3547" w:type="dxa"/>
            <w:gridSpan w:val="2"/>
          </w:tcPr>
          <w:p w:rsidR="006B7ABB" w:rsidRDefault="006B7ABB" w:rsidP="006B7ABB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  <w:tab w:val="center" w:pos="1665"/>
              </w:tabs>
            </w:pPr>
            <w:r>
              <w:t>büntetni</w:t>
            </w:r>
          </w:p>
        </w:tc>
        <w:tc>
          <w:tcPr>
            <w:tcW w:w="3419" w:type="dxa"/>
          </w:tcPr>
          <w:p w:rsidR="006B7ABB" w:rsidRDefault="006B7ABB" w:rsidP="00AE288F"/>
        </w:tc>
        <w:tc>
          <w:tcPr>
            <w:tcW w:w="3716" w:type="dxa"/>
          </w:tcPr>
          <w:p w:rsidR="006B7ABB" w:rsidRDefault="006B7ABB" w:rsidP="00AE288F">
            <w:r>
              <w:t>4.</w:t>
            </w:r>
          </w:p>
        </w:tc>
      </w:tr>
    </w:tbl>
    <w:p w:rsidR="006B7ABB" w:rsidRDefault="006B7ABB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116C1A" w:rsidRPr="00B9552A" w:rsidRDefault="00116C1A" w:rsidP="006B7ABB">
      <w:pPr>
        <w:tabs>
          <w:tab w:val="center" w:pos="5233"/>
          <w:tab w:val="left" w:pos="6390"/>
          <w:tab w:val="left" w:pos="7755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Kulcsszavak segítségével ösztönözzük tanítványainkat előfeltevések, elvárások, hipotézisek megfogalmazására egy adott szöveggel kapcsolatban. A szöveg megismerése után összevetjük a jóslatokat a tapasztaltakkal,</w:t>
      </w:r>
      <w:r w:rsidRPr="0011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majd végiggondoljuk, mely előfeltevéseink voltak helytállóak és miért</w:t>
      </w:r>
    </w:p>
    <w:sectPr w:rsidR="00116C1A" w:rsidRPr="00B9552A" w:rsidSect="00B95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DB3"/>
    <w:multiLevelType w:val="hybridMultilevel"/>
    <w:tmpl w:val="07882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2A"/>
    <w:rsid w:val="00116C1A"/>
    <w:rsid w:val="00167BB8"/>
    <w:rsid w:val="006B7ABB"/>
    <w:rsid w:val="008C26D8"/>
    <w:rsid w:val="00A5060B"/>
    <w:rsid w:val="00B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B8"/>
  </w:style>
  <w:style w:type="paragraph" w:styleId="Heading4">
    <w:name w:val="heading 4"/>
    <w:basedOn w:val="Normal"/>
    <w:next w:val="Normal"/>
    <w:link w:val="Heading4Char"/>
    <w:qFormat/>
    <w:rsid w:val="006B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7AB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B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B8"/>
  </w:style>
  <w:style w:type="paragraph" w:styleId="Heading4">
    <w:name w:val="heading 4"/>
    <w:basedOn w:val="Normal"/>
    <w:next w:val="Normal"/>
    <w:link w:val="Heading4Char"/>
    <w:qFormat/>
    <w:rsid w:val="006B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B7AB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B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macbook</cp:lastModifiedBy>
  <cp:revision>2</cp:revision>
  <dcterms:created xsi:type="dcterms:W3CDTF">2015-02-16T17:39:00Z</dcterms:created>
  <dcterms:modified xsi:type="dcterms:W3CDTF">2015-02-16T17:39:00Z</dcterms:modified>
</cp:coreProperties>
</file>