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BE" w:rsidRPr="003278CD" w:rsidRDefault="00EE63BE" w:rsidP="00EE63BE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 xml:space="preserve">Nehéz Győző: </w:t>
      </w:r>
      <w:r w:rsidRPr="003278CD">
        <w:rPr>
          <w:rFonts w:ascii="Book Antiqua" w:hAnsi="Book Antiqua"/>
          <w:b/>
          <w:sz w:val="24"/>
          <w:szCs w:val="24"/>
        </w:rPr>
        <w:t>Földi csillagok</w:t>
      </w:r>
    </w:p>
    <w:p w:rsidR="00EE63BE" w:rsidRDefault="00EE63BE" w:rsidP="00EE63BE">
      <w:pPr>
        <w:jc w:val="center"/>
        <w:rPr>
          <w:rFonts w:ascii="Book Antiqua" w:hAnsi="Book Antiqua"/>
          <w:b/>
          <w:sz w:val="24"/>
          <w:szCs w:val="24"/>
        </w:rPr>
      </w:pPr>
      <w:r w:rsidRPr="003278CD">
        <w:rPr>
          <w:rFonts w:ascii="Book Antiqua" w:hAnsi="Book Antiqua"/>
          <w:b/>
          <w:sz w:val="24"/>
          <w:szCs w:val="24"/>
        </w:rPr>
        <w:t>-rejtvény-</w:t>
      </w:r>
    </w:p>
    <w:p w:rsidR="00EE63BE" w:rsidRPr="00EE63BE" w:rsidRDefault="00EE63BE" w:rsidP="00EE63BE">
      <w:pPr>
        <w:jc w:val="right"/>
        <w:rPr>
          <w:rFonts w:ascii="Book Antiqua" w:hAnsi="Book Antiqua"/>
          <w:b/>
          <w:sz w:val="24"/>
          <w:szCs w:val="24"/>
        </w:rPr>
      </w:pPr>
      <w:r w:rsidRPr="00EE63BE">
        <w:rPr>
          <w:rFonts w:ascii="Book Antiqua" w:hAnsi="Book Antiqua"/>
          <w:b/>
          <w:sz w:val="24"/>
          <w:szCs w:val="24"/>
        </w:rPr>
        <w:t>Szitakötő 2015/2</w:t>
      </w:r>
    </w:p>
    <w:p w:rsidR="00EE63BE" w:rsidRPr="00EE63BE" w:rsidRDefault="00EE63BE" w:rsidP="00EE63BE">
      <w:pPr>
        <w:jc w:val="right"/>
        <w:rPr>
          <w:rFonts w:ascii="Book Antiqua" w:hAnsi="Book Antiqua"/>
          <w:b/>
          <w:sz w:val="24"/>
          <w:szCs w:val="24"/>
        </w:rPr>
      </w:pPr>
      <w:r w:rsidRPr="00EE63BE">
        <w:rPr>
          <w:rFonts w:ascii="Book Antiqua" w:hAnsi="Book Antiqua"/>
          <w:b/>
          <w:sz w:val="24"/>
          <w:szCs w:val="24"/>
        </w:rPr>
        <w:t>Készítette: Székely Beatrix</w:t>
      </w:r>
    </w:p>
    <w:p w:rsidR="00EE63BE" w:rsidRDefault="00EE63BE" w:rsidP="00EE63BE">
      <w:pPr>
        <w:jc w:val="right"/>
        <w:rPr>
          <w:rFonts w:ascii="Book Antiqua" w:hAnsi="Book Antiqua"/>
          <w:b/>
          <w:sz w:val="24"/>
          <w:szCs w:val="24"/>
        </w:rPr>
      </w:pPr>
      <w:r w:rsidRPr="00EE63BE">
        <w:rPr>
          <w:rFonts w:ascii="Book Antiqua" w:hAnsi="Book Antiqua"/>
          <w:b/>
          <w:sz w:val="24"/>
          <w:szCs w:val="24"/>
        </w:rPr>
        <w:t>Hatvani Kossuth Lajos Általános Iskola</w:t>
      </w:r>
    </w:p>
    <w:p w:rsidR="00EE63BE" w:rsidRDefault="00EE63BE" w:rsidP="00EE63BE">
      <w:pPr>
        <w:jc w:val="both"/>
        <w:rPr>
          <w:rFonts w:ascii="Book Antiqua" w:hAnsi="Book Antiqua"/>
          <w:sz w:val="24"/>
          <w:szCs w:val="24"/>
        </w:rPr>
      </w:pPr>
    </w:p>
    <w:p w:rsidR="00EE63BE" w:rsidRPr="002A0B4B" w:rsidRDefault="00EE63BE" w:rsidP="00EE63BE">
      <w:pPr>
        <w:jc w:val="both"/>
        <w:rPr>
          <w:rFonts w:ascii="Book Antiqua" w:hAnsi="Book Antiqua"/>
          <w:sz w:val="24"/>
          <w:szCs w:val="24"/>
        </w:rPr>
      </w:pPr>
      <w:r w:rsidRPr="002A0B4B">
        <w:rPr>
          <w:rFonts w:ascii="Book Antiqua" w:hAnsi="Book Antiqua"/>
          <w:sz w:val="24"/>
          <w:szCs w:val="24"/>
        </w:rPr>
        <w:t>Az írás alapján keresd meg a hiányzó kifejezéseket, majd a számokkal</w:t>
      </w:r>
      <w:r>
        <w:rPr>
          <w:rFonts w:ascii="Book Antiqua" w:hAnsi="Book Antiqua"/>
          <w:sz w:val="24"/>
          <w:szCs w:val="24"/>
        </w:rPr>
        <w:t xml:space="preserve"> (1-21)</w:t>
      </w:r>
      <w:r w:rsidRPr="002A0B4B">
        <w:rPr>
          <w:rFonts w:ascii="Book Antiqua" w:hAnsi="Book Antiqua"/>
          <w:sz w:val="24"/>
          <w:szCs w:val="24"/>
        </w:rPr>
        <w:t xml:space="preserve"> jelzett négyzetekben található betűket másold át a rejtvény végén található táblázat megfelelő helyére. Megfejtésül egy hajósoknak szóló jó tanácsot kapsz, de te is eltöprenghetsz rajta!</w:t>
      </w:r>
    </w:p>
    <w:p w:rsidR="00EE63BE" w:rsidRPr="003278CD" w:rsidRDefault="00EE63BE" w:rsidP="00EE63BE">
      <w:pPr>
        <w:jc w:val="center"/>
        <w:rPr>
          <w:rFonts w:ascii="Book Antiqua" w:hAnsi="Book Antiqua"/>
          <w:b/>
          <w:sz w:val="24"/>
          <w:szCs w:val="24"/>
        </w:rPr>
      </w:pPr>
    </w:p>
    <w:p w:rsidR="00EE63BE" w:rsidRPr="003278CD" w:rsidRDefault="00EE63BE" w:rsidP="00EE63BE">
      <w:pPr>
        <w:rPr>
          <w:rFonts w:ascii="Book Antiqua" w:hAnsi="Book Antiqua"/>
          <w:b/>
          <w:sz w:val="24"/>
          <w:szCs w:val="24"/>
        </w:rPr>
      </w:pPr>
      <w:r w:rsidRPr="008222AC">
        <w:rPr>
          <w:rFonts w:ascii="Book Antiqua" w:hAnsi="Book Antiqua"/>
          <w:b/>
          <w:sz w:val="24"/>
          <w:szCs w:val="24"/>
        </w:rPr>
        <w:t>Az iránytű feltalálása előtt nappal ez segítette a hajósokat a tájékozódásban: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</w:tblGrid>
      <w:tr w:rsidR="00EE63BE" w:rsidRPr="003278CD" w:rsidTr="00CB6EF3"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p</w:t>
            </w:r>
          </w:p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a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v</w:t>
            </w:r>
          </w:p>
        </w:tc>
        <w:tc>
          <w:tcPr>
            <w:tcW w:w="714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o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l</w:t>
            </w: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E63BE" w:rsidRPr="003278CD" w:rsidRDefault="00EE63BE" w:rsidP="00EE63BE">
      <w:pPr>
        <w:rPr>
          <w:rFonts w:ascii="Book Antiqua" w:hAnsi="Book Antiqua"/>
          <w:sz w:val="24"/>
          <w:szCs w:val="24"/>
        </w:rPr>
      </w:pPr>
    </w:p>
    <w:p w:rsidR="00EE63BE" w:rsidRPr="003278CD" w:rsidRDefault="00EE63BE" w:rsidP="00EE63BE">
      <w:pPr>
        <w:rPr>
          <w:rFonts w:ascii="Book Antiqua" w:hAnsi="Book Antiqua"/>
          <w:b/>
          <w:sz w:val="24"/>
          <w:szCs w:val="24"/>
        </w:rPr>
      </w:pPr>
      <w:r w:rsidRPr="003278CD">
        <w:rPr>
          <w:rFonts w:ascii="Book Antiqua" w:hAnsi="Book Antiqua"/>
          <w:b/>
          <w:sz w:val="24"/>
          <w:szCs w:val="24"/>
        </w:rPr>
        <w:t>Éjszaka ezek jelentették a tájékozódási pontokat a régi hajósok számára: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</w:tblGrid>
      <w:tr w:rsidR="00EE63BE" w:rsidRPr="003278CD" w:rsidTr="00CB6EF3"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c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714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l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l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714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g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o</w:t>
            </w: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k</w:t>
            </w: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E63BE" w:rsidRPr="003278CD" w:rsidRDefault="00EE63BE" w:rsidP="00EE63BE">
      <w:pPr>
        <w:rPr>
          <w:rFonts w:ascii="Book Antiqua" w:hAnsi="Book Antiqua"/>
          <w:sz w:val="24"/>
          <w:szCs w:val="24"/>
        </w:rPr>
      </w:pPr>
    </w:p>
    <w:p w:rsidR="00EE63BE" w:rsidRPr="003278CD" w:rsidRDefault="00EE63BE" w:rsidP="00EE63BE">
      <w:pPr>
        <w:rPr>
          <w:rFonts w:ascii="Book Antiqua" w:hAnsi="Book Antiqua"/>
          <w:b/>
          <w:sz w:val="24"/>
          <w:szCs w:val="24"/>
        </w:rPr>
      </w:pPr>
      <w:r w:rsidRPr="003278CD">
        <w:rPr>
          <w:rFonts w:ascii="Book Antiqua" w:hAnsi="Book Antiqua"/>
          <w:b/>
          <w:sz w:val="24"/>
          <w:szCs w:val="24"/>
        </w:rPr>
        <w:t>Az ókorban ezzel tették biztonságosabbá az éjszakai hajózást: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</w:tblGrid>
      <w:tr w:rsidR="00EE63BE" w:rsidRPr="003278CD" w:rsidTr="00CB6EF3"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j</w:t>
            </w:r>
          </w:p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e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l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z</w:t>
            </w:r>
          </w:p>
        </w:tc>
        <w:tc>
          <w:tcPr>
            <w:tcW w:w="714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ő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ű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z</w:t>
            </w: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E63BE" w:rsidRPr="003278CD" w:rsidRDefault="00EE63BE" w:rsidP="00EE63BE">
      <w:pPr>
        <w:rPr>
          <w:rFonts w:ascii="Book Antiqua" w:hAnsi="Book Antiqua"/>
          <w:sz w:val="24"/>
          <w:szCs w:val="24"/>
        </w:rPr>
      </w:pPr>
    </w:p>
    <w:p w:rsidR="00EE63BE" w:rsidRDefault="00EE63BE" w:rsidP="00EE63BE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Horizont. A</w:t>
      </w:r>
      <w:r w:rsidRPr="00012AEB">
        <w:rPr>
          <w:rFonts w:ascii="Book Antiqua" w:hAnsi="Book Antiqua"/>
          <w:b/>
          <w:sz w:val="24"/>
          <w:szCs w:val="24"/>
        </w:rPr>
        <w:t xml:space="preserve"> Föld felületének egy pontján (az észlelő helyén) átfektetett vízszintes sík és az égbolt kör alakú, látszólagos metszésvonala</w:t>
      </w:r>
      <w:r>
        <w:rPr>
          <w:rFonts w:ascii="Book Antiqua" w:hAnsi="Book Antiqua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</w:tblGrid>
      <w:tr w:rsidR="00EE63BE" w:rsidRPr="003278CD" w:rsidTr="00CB6EF3"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</w:t>
            </w:r>
          </w:p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á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ó</w:t>
            </w:r>
          </w:p>
        </w:tc>
        <w:tc>
          <w:tcPr>
            <w:tcW w:w="714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á</w:t>
            </w: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E63BE" w:rsidRDefault="00EE63BE" w:rsidP="00EE63BE">
      <w:pPr>
        <w:rPr>
          <w:rFonts w:ascii="Book Antiqua" w:hAnsi="Book Antiqua"/>
          <w:b/>
          <w:sz w:val="24"/>
          <w:szCs w:val="24"/>
        </w:rPr>
      </w:pPr>
    </w:p>
    <w:p w:rsidR="00EE63BE" w:rsidRDefault="00EE63BE" w:rsidP="00EE63BE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Ebben az ókori államban született meg a világítótornyok építésének gondolata: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</w:tblGrid>
      <w:tr w:rsidR="00EE63BE" w:rsidRPr="003278CD" w:rsidTr="00CB6EF3"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</w:t>
            </w:r>
          </w:p>
        </w:tc>
        <w:tc>
          <w:tcPr>
            <w:tcW w:w="714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y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714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E63BE" w:rsidRDefault="00EE63BE" w:rsidP="00EE63BE">
      <w:pPr>
        <w:rPr>
          <w:rFonts w:ascii="Book Antiqua" w:hAnsi="Book Antiqua"/>
          <w:b/>
          <w:sz w:val="24"/>
          <w:szCs w:val="24"/>
        </w:rPr>
      </w:pPr>
    </w:p>
    <w:p w:rsidR="00EE63BE" w:rsidRPr="003278CD" w:rsidRDefault="00EE63BE" w:rsidP="00EE63BE">
      <w:pPr>
        <w:rPr>
          <w:rFonts w:ascii="Book Antiqua" w:hAnsi="Book Antiqua"/>
          <w:b/>
          <w:sz w:val="24"/>
          <w:szCs w:val="24"/>
        </w:rPr>
      </w:pPr>
      <w:r w:rsidRPr="003278CD">
        <w:rPr>
          <w:rFonts w:ascii="Book Antiqua" w:hAnsi="Book Antiqua"/>
          <w:b/>
          <w:sz w:val="24"/>
          <w:szCs w:val="24"/>
        </w:rPr>
        <w:lastRenderedPageBreak/>
        <w:t>Itt építették a világ első ismert világítótornyát</w:t>
      </w:r>
      <w:r>
        <w:rPr>
          <w:rFonts w:ascii="Book Antiqua" w:hAnsi="Book Antiqua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666"/>
        <w:gridCol w:w="663"/>
        <w:gridCol w:w="668"/>
        <w:gridCol w:w="664"/>
        <w:gridCol w:w="664"/>
        <w:gridCol w:w="654"/>
        <w:gridCol w:w="664"/>
        <w:gridCol w:w="665"/>
        <w:gridCol w:w="661"/>
        <w:gridCol w:w="667"/>
        <w:gridCol w:w="668"/>
        <w:gridCol w:w="663"/>
        <w:gridCol w:w="655"/>
      </w:tblGrid>
      <w:tr w:rsidR="00EE63BE" w:rsidRPr="003278CD" w:rsidTr="00CB6EF3">
        <w:tc>
          <w:tcPr>
            <w:tcW w:w="666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F</w:t>
            </w:r>
          </w:p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6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á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3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668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o</w:t>
            </w:r>
          </w:p>
        </w:tc>
        <w:tc>
          <w:tcPr>
            <w:tcW w:w="664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s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66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z</w:t>
            </w:r>
          </w:p>
        </w:tc>
        <w:tc>
          <w:tcPr>
            <w:tcW w:w="65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s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z</w:t>
            </w:r>
          </w:p>
        </w:tc>
        <w:tc>
          <w:tcPr>
            <w:tcW w:w="661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i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667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g</w:t>
            </w:r>
          </w:p>
        </w:tc>
        <w:tc>
          <w:tcPr>
            <w:tcW w:w="668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e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3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65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e</w:t>
            </w:r>
          </w:p>
        </w:tc>
      </w:tr>
    </w:tbl>
    <w:p w:rsidR="00EE63BE" w:rsidRPr="003278CD" w:rsidRDefault="00EE63BE" w:rsidP="00EE63BE">
      <w:pPr>
        <w:rPr>
          <w:rFonts w:ascii="Book Antiqua" w:hAnsi="Book Antiqua"/>
          <w:sz w:val="24"/>
          <w:szCs w:val="24"/>
        </w:rPr>
      </w:pPr>
    </w:p>
    <w:p w:rsidR="00EE63BE" w:rsidRDefault="00EE63BE" w:rsidP="00EE63BE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36, 4 kg-mal egyenértékű régi súlymérték: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</w:tblGrid>
      <w:tr w:rsidR="00EE63BE" w:rsidRPr="003278CD" w:rsidTr="00CB6EF3"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</w:t>
            </w:r>
          </w:p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714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714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</w:t>
            </w:r>
          </w:p>
        </w:tc>
        <w:tc>
          <w:tcPr>
            <w:tcW w:w="714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E63BE" w:rsidRDefault="00EE63BE" w:rsidP="00EE63BE">
      <w:pPr>
        <w:rPr>
          <w:rFonts w:ascii="Book Antiqua" w:hAnsi="Book Antiqua"/>
          <w:b/>
          <w:sz w:val="24"/>
          <w:szCs w:val="24"/>
        </w:rPr>
      </w:pPr>
    </w:p>
    <w:p w:rsidR="00EE63BE" w:rsidRDefault="00EE63BE" w:rsidP="00EE63BE">
      <w:pPr>
        <w:rPr>
          <w:rFonts w:ascii="Book Antiqua" w:hAnsi="Book Antiqua"/>
          <w:b/>
          <w:sz w:val="24"/>
          <w:szCs w:val="24"/>
        </w:rPr>
      </w:pPr>
    </w:p>
    <w:p w:rsidR="00EE63BE" w:rsidRPr="003278CD" w:rsidRDefault="00EE63BE" w:rsidP="00EE63BE">
      <w:pPr>
        <w:rPr>
          <w:rFonts w:ascii="Book Antiqua" w:hAnsi="Book Antiqua"/>
          <w:b/>
          <w:sz w:val="24"/>
          <w:szCs w:val="24"/>
        </w:rPr>
      </w:pPr>
      <w:r w:rsidRPr="003278CD">
        <w:rPr>
          <w:rFonts w:ascii="Book Antiqua" w:hAnsi="Book Antiqua"/>
          <w:b/>
          <w:sz w:val="24"/>
          <w:szCs w:val="24"/>
        </w:rPr>
        <w:t>A világítótorony harmadik, legkarcsúbb része</w:t>
      </w:r>
      <w:r>
        <w:rPr>
          <w:rFonts w:ascii="Book Antiqua" w:hAnsi="Book Antiqua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</w:tblGrid>
      <w:tr w:rsidR="00EE63BE" w:rsidRPr="003278CD" w:rsidTr="00CB6EF3"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t</w:t>
            </w:r>
          </w:p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ű</w:t>
            </w:r>
          </w:p>
        </w:tc>
        <w:tc>
          <w:tcPr>
            <w:tcW w:w="714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z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t</w:t>
            </w:r>
          </w:p>
        </w:tc>
        <w:tc>
          <w:tcPr>
            <w:tcW w:w="714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é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E63BE" w:rsidRPr="003278CD" w:rsidRDefault="00EE63BE" w:rsidP="00EE63BE">
      <w:pPr>
        <w:rPr>
          <w:rFonts w:ascii="Book Antiqua" w:hAnsi="Book Antiqua"/>
          <w:sz w:val="24"/>
          <w:szCs w:val="24"/>
        </w:rPr>
      </w:pPr>
    </w:p>
    <w:p w:rsidR="00EE63BE" w:rsidRPr="003278CD" w:rsidRDefault="00EE63BE" w:rsidP="00EE63BE">
      <w:pPr>
        <w:rPr>
          <w:rFonts w:ascii="Book Antiqua" w:hAnsi="Book Antiqua"/>
          <w:b/>
          <w:sz w:val="24"/>
          <w:szCs w:val="24"/>
        </w:rPr>
      </w:pPr>
      <w:r w:rsidRPr="003278CD">
        <w:rPr>
          <w:rFonts w:ascii="Book Antiqua" w:hAnsi="Book Antiqua"/>
          <w:b/>
          <w:sz w:val="24"/>
          <w:szCs w:val="24"/>
        </w:rPr>
        <w:t>Ezzel sokszorozzák meg a tűz fényének erejét: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</w:tblGrid>
      <w:tr w:rsidR="00EE63BE" w:rsidRPr="003278CD" w:rsidTr="00CB6EF3"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t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ü</w:t>
            </w:r>
          </w:p>
        </w:tc>
        <w:tc>
          <w:tcPr>
            <w:tcW w:w="714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k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ö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E63BE" w:rsidRPr="003278CD" w:rsidRDefault="00EE63BE" w:rsidP="00EE63BE">
      <w:pPr>
        <w:rPr>
          <w:rFonts w:ascii="Book Antiqua" w:hAnsi="Book Antiqua"/>
          <w:sz w:val="24"/>
          <w:szCs w:val="24"/>
        </w:rPr>
      </w:pPr>
    </w:p>
    <w:p w:rsidR="00EE63BE" w:rsidRPr="003278CD" w:rsidRDefault="00EE63BE" w:rsidP="00EE63BE">
      <w:pPr>
        <w:rPr>
          <w:rFonts w:ascii="Book Antiqua" w:hAnsi="Book Antiqua"/>
          <w:b/>
          <w:sz w:val="24"/>
          <w:szCs w:val="24"/>
        </w:rPr>
      </w:pPr>
      <w:r w:rsidRPr="003278CD">
        <w:rPr>
          <w:rFonts w:ascii="Book Antiqua" w:hAnsi="Book Antiqua"/>
          <w:b/>
          <w:sz w:val="24"/>
          <w:szCs w:val="24"/>
        </w:rPr>
        <w:t>A veszélyen kívül napjainkban erről is tájékoztatnak a világítótornyok: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</w:tblGrid>
      <w:tr w:rsidR="00EE63BE" w:rsidRPr="003278CD" w:rsidTr="00CB6EF3"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i</w:t>
            </w:r>
          </w:p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d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ő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j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á</w:t>
            </w:r>
          </w:p>
        </w:tc>
        <w:tc>
          <w:tcPr>
            <w:tcW w:w="714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r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á</w:t>
            </w:r>
          </w:p>
        </w:tc>
        <w:tc>
          <w:tcPr>
            <w:tcW w:w="71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E63BE" w:rsidRDefault="00EE63BE" w:rsidP="00EE63BE">
      <w:pPr>
        <w:rPr>
          <w:rFonts w:ascii="Book Antiqua" w:hAnsi="Book Antiqua"/>
          <w:sz w:val="24"/>
          <w:szCs w:val="24"/>
        </w:rPr>
      </w:pPr>
    </w:p>
    <w:p w:rsidR="00EE63BE" w:rsidRPr="003278CD" w:rsidRDefault="00EE63BE" w:rsidP="00EE63BE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578"/>
        <w:gridCol w:w="586"/>
        <w:gridCol w:w="576"/>
        <w:gridCol w:w="611"/>
        <w:gridCol w:w="611"/>
        <w:gridCol w:w="586"/>
        <w:gridCol w:w="583"/>
        <w:gridCol w:w="589"/>
        <w:gridCol w:w="589"/>
        <w:gridCol w:w="589"/>
        <w:gridCol w:w="579"/>
        <w:gridCol w:w="584"/>
        <w:gridCol w:w="538"/>
        <w:gridCol w:w="538"/>
        <w:gridCol w:w="538"/>
      </w:tblGrid>
      <w:tr w:rsidR="00EE63BE" w:rsidRPr="003278CD" w:rsidTr="00CB6EF3">
        <w:tc>
          <w:tcPr>
            <w:tcW w:w="613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L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578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e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h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e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t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,</w:t>
            </w:r>
          </w:p>
        </w:tc>
        <w:tc>
          <w:tcPr>
            <w:tcW w:w="586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h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583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o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g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y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589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9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a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8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538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é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</w:p>
        </w:tc>
      </w:tr>
      <w:tr w:rsidR="00EE63BE" w:rsidRPr="003278CD" w:rsidTr="00CB6EF3">
        <w:tc>
          <w:tcPr>
            <w:tcW w:w="613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578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á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1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m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611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583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589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z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589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589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ő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538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8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8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E63BE" w:rsidRPr="003278CD" w:rsidTr="00CB6EF3">
        <w:tc>
          <w:tcPr>
            <w:tcW w:w="613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l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578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á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t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s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611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z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i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586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k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583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,</w:t>
            </w:r>
          </w:p>
        </w:tc>
        <w:tc>
          <w:tcPr>
            <w:tcW w:w="589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d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e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9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a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z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538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8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8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E63BE" w:rsidRPr="003278CD" w:rsidTr="00CB6EF3">
        <w:tc>
          <w:tcPr>
            <w:tcW w:w="613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u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</w:t>
            </w:r>
          </w:p>
        </w:tc>
        <w:tc>
          <w:tcPr>
            <w:tcW w:w="578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t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a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t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1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m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586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a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583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g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a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d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n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579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a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k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538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8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8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E63BE" w:rsidRPr="003278CD" w:rsidTr="00CB6EF3">
        <w:tc>
          <w:tcPr>
            <w:tcW w:w="613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k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578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e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l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l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EE63BE" w:rsidRPr="003278CD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1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586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e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g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t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a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l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579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á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584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 w:rsidRPr="003278CD">
              <w:rPr>
                <w:rFonts w:ascii="Book Antiqua" w:hAnsi="Book Antiqua"/>
                <w:sz w:val="24"/>
                <w:szCs w:val="24"/>
              </w:rPr>
              <w:t>l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538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538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:rsidR="00EE63BE" w:rsidRDefault="00EE63BE" w:rsidP="00CB6E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</w:t>
            </w:r>
          </w:p>
          <w:p w:rsidR="00EE63BE" w:rsidRPr="003278CD" w:rsidRDefault="00EE63BE" w:rsidP="00CB6EF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</w:tbl>
    <w:p w:rsidR="00EE63BE" w:rsidRDefault="00EE63BE" w:rsidP="00EE63BE">
      <w:pPr>
        <w:rPr>
          <w:rFonts w:ascii="Book Antiqua" w:hAnsi="Book Antiqua"/>
          <w:sz w:val="24"/>
          <w:szCs w:val="24"/>
        </w:rPr>
      </w:pPr>
    </w:p>
    <w:p w:rsidR="00EE63BE" w:rsidRPr="003278CD" w:rsidRDefault="00EE63BE" w:rsidP="00EE63BE">
      <w:pPr>
        <w:rPr>
          <w:rFonts w:ascii="Book Antiqua" w:hAnsi="Book Antiqua"/>
          <w:sz w:val="24"/>
          <w:szCs w:val="24"/>
        </w:rPr>
      </w:pPr>
    </w:p>
    <w:p w:rsidR="00EE63BE" w:rsidRPr="003278CD" w:rsidRDefault="00EE63BE" w:rsidP="00EE63BE">
      <w:pPr>
        <w:rPr>
          <w:rFonts w:ascii="Book Antiqua" w:hAnsi="Book Antiqua"/>
          <w:sz w:val="24"/>
          <w:szCs w:val="24"/>
        </w:rPr>
      </w:pPr>
    </w:p>
    <w:p w:rsidR="00035401" w:rsidRPr="003278CD" w:rsidRDefault="003278CD" w:rsidP="003278CD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Nehéz Győző: </w:t>
      </w:r>
      <w:r w:rsidRPr="003278CD">
        <w:rPr>
          <w:rFonts w:ascii="Book Antiqua" w:hAnsi="Book Antiqua"/>
          <w:b/>
          <w:sz w:val="24"/>
          <w:szCs w:val="24"/>
        </w:rPr>
        <w:t>Földi csillagok</w:t>
      </w:r>
    </w:p>
    <w:p w:rsidR="003278CD" w:rsidRDefault="003278CD" w:rsidP="003278CD">
      <w:pPr>
        <w:jc w:val="center"/>
        <w:rPr>
          <w:rFonts w:ascii="Book Antiqua" w:hAnsi="Book Antiqua"/>
          <w:b/>
          <w:sz w:val="24"/>
          <w:szCs w:val="24"/>
        </w:rPr>
      </w:pPr>
      <w:r w:rsidRPr="003278CD">
        <w:rPr>
          <w:rFonts w:ascii="Book Antiqua" w:hAnsi="Book Antiqua"/>
          <w:b/>
          <w:sz w:val="24"/>
          <w:szCs w:val="24"/>
        </w:rPr>
        <w:t>-rejtvény-</w:t>
      </w:r>
    </w:p>
    <w:p w:rsidR="00606763" w:rsidRDefault="00606763" w:rsidP="002A0B4B">
      <w:pPr>
        <w:jc w:val="both"/>
        <w:rPr>
          <w:rFonts w:ascii="Book Antiqua" w:hAnsi="Book Antiqua"/>
          <w:sz w:val="24"/>
          <w:szCs w:val="24"/>
        </w:rPr>
      </w:pPr>
    </w:p>
    <w:p w:rsidR="002A0B4B" w:rsidRPr="002A0B4B" w:rsidRDefault="002A0B4B" w:rsidP="002A0B4B">
      <w:pPr>
        <w:jc w:val="both"/>
        <w:rPr>
          <w:rFonts w:ascii="Book Antiqua" w:hAnsi="Book Antiqua"/>
          <w:sz w:val="24"/>
          <w:szCs w:val="24"/>
        </w:rPr>
      </w:pPr>
      <w:r w:rsidRPr="002A0B4B">
        <w:rPr>
          <w:rFonts w:ascii="Book Antiqua" w:hAnsi="Book Antiqua"/>
          <w:sz w:val="24"/>
          <w:szCs w:val="24"/>
        </w:rPr>
        <w:t>Az írás alapján keresd meg a hiányzó kifejezéseket, majd a számokkal</w:t>
      </w:r>
      <w:r w:rsidR="00E87D2E">
        <w:rPr>
          <w:rFonts w:ascii="Book Antiqua" w:hAnsi="Book Antiqua"/>
          <w:sz w:val="24"/>
          <w:szCs w:val="24"/>
        </w:rPr>
        <w:t xml:space="preserve"> (1-21</w:t>
      </w:r>
      <w:r w:rsidR="00FF3ED3">
        <w:rPr>
          <w:rFonts w:ascii="Book Antiqua" w:hAnsi="Book Antiqua"/>
          <w:sz w:val="24"/>
          <w:szCs w:val="24"/>
        </w:rPr>
        <w:t>)</w:t>
      </w:r>
      <w:r w:rsidRPr="002A0B4B">
        <w:rPr>
          <w:rFonts w:ascii="Book Antiqua" w:hAnsi="Book Antiqua"/>
          <w:sz w:val="24"/>
          <w:szCs w:val="24"/>
        </w:rPr>
        <w:t xml:space="preserve"> jelzett négyzetekben található betűket másold át a rejtvény végén található táblázat megfelelő helyére. Megfejtésül egy hajósoknak szóló jó tanácsot kapsz, de te is eltöprenghetsz rajta!</w:t>
      </w:r>
    </w:p>
    <w:p w:rsidR="003278CD" w:rsidRPr="003278CD" w:rsidRDefault="003278CD" w:rsidP="003278CD">
      <w:pPr>
        <w:jc w:val="center"/>
        <w:rPr>
          <w:rFonts w:ascii="Book Antiqua" w:hAnsi="Book Antiqua"/>
          <w:b/>
          <w:sz w:val="24"/>
          <w:szCs w:val="24"/>
        </w:rPr>
      </w:pPr>
    </w:p>
    <w:p w:rsidR="00035401" w:rsidRPr="003278CD" w:rsidRDefault="008222AC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Az iránytű feltalálása előtt n</w:t>
      </w:r>
      <w:r w:rsidR="00035401" w:rsidRPr="003278CD">
        <w:rPr>
          <w:rFonts w:ascii="Book Antiqua" w:hAnsi="Book Antiqua"/>
          <w:b/>
          <w:sz w:val="24"/>
          <w:szCs w:val="24"/>
        </w:rPr>
        <w:t>appal ez segítette a hajósokat a tájékozódásban: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</w:tblGrid>
      <w:tr w:rsidR="00CF6BAB" w:rsidRPr="003278CD" w:rsidTr="002A0B4B">
        <w:tc>
          <w:tcPr>
            <w:tcW w:w="715" w:type="dxa"/>
          </w:tcPr>
          <w:p w:rsidR="00CF6BAB" w:rsidRPr="003278CD" w:rsidRDefault="00CF6BAB">
            <w:pPr>
              <w:rPr>
                <w:rFonts w:ascii="Book Antiqua" w:hAnsi="Book Antiqua"/>
                <w:sz w:val="24"/>
                <w:szCs w:val="24"/>
              </w:rPr>
            </w:pPr>
          </w:p>
          <w:p w:rsidR="00CF6BAB" w:rsidRPr="003278CD" w:rsidRDefault="00CF6BA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CF6BAB" w:rsidRDefault="00CF6BA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3A17" w:rsidRPr="003278CD" w:rsidRDefault="00423A17" w:rsidP="00423A17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:rsidR="00CF6BAB" w:rsidRPr="003278CD" w:rsidRDefault="00CF6BA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CF6BAB" w:rsidRPr="003278CD" w:rsidRDefault="00CF6BA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CF6BAB" w:rsidRPr="003278CD" w:rsidRDefault="00CF6BA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CF6BAB" w:rsidRDefault="00CF6BA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3A17" w:rsidRPr="003278CD" w:rsidRDefault="00423A17" w:rsidP="00423A17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CF6BAB" w:rsidRPr="003278CD" w:rsidRDefault="00CF6BA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CF6BAB" w:rsidRPr="003278CD" w:rsidRDefault="00CF6BA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F6BAB" w:rsidRPr="003278CD" w:rsidRDefault="00CF6BA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BAB" w:rsidRPr="003278CD" w:rsidRDefault="00CF6BA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F6BAB" w:rsidRPr="003278CD" w:rsidRDefault="00CF6BA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F6BAB" w:rsidRPr="003278CD" w:rsidRDefault="00CF6BA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F6BAB" w:rsidRPr="003278CD" w:rsidRDefault="00CF6BA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F6BAB" w:rsidRPr="003278CD" w:rsidRDefault="00CF6BAB">
      <w:pPr>
        <w:rPr>
          <w:rFonts w:ascii="Book Antiqua" w:hAnsi="Book Antiqua"/>
          <w:sz w:val="24"/>
          <w:szCs w:val="24"/>
        </w:rPr>
      </w:pPr>
    </w:p>
    <w:p w:rsidR="00035401" w:rsidRPr="003278CD" w:rsidRDefault="00035401">
      <w:pPr>
        <w:rPr>
          <w:rFonts w:ascii="Book Antiqua" w:hAnsi="Book Antiqua"/>
          <w:b/>
          <w:sz w:val="24"/>
          <w:szCs w:val="24"/>
        </w:rPr>
      </w:pPr>
      <w:r w:rsidRPr="003278CD">
        <w:rPr>
          <w:rFonts w:ascii="Book Antiqua" w:hAnsi="Book Antiqua"/>
          <w:b/>
          <w:sz w:val="24"/>
          <w:szCs w:val="24"/>
        </w:rPr>
        <w:t>Éjszaka ezek jelentették a tájékozódási pontokat</w:t>
      </w:r>
      <w:r w:rsidR="00CF6BAB" w:rsidRPr="003278CD">
        <w:rPr>
          <w:rFonts w:ascii="Book Antiqua" w:hAnsi="Book Antiqua"/>
          <w:b/>
          <w:sz w:val="24"/>
          <w:szCs w:val="24"/>
        </w:rPr>
        <w:t xml:space="preserve"> a régi hajósok számára: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</w:tblGrid>
      <w:tr w:rsidR="00CF6BAB" w:rsidRPr="003278CD" w:rsidTr="0037728D">
        <w:tc>
          <w:tcPr>
            <w:tcW w:w="715" w:type="dxa"/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  <w:p w:rsidR="00CF6BAB" w:rsidRPr="003278CD" w:rsidRDefault="00601886" w:rsidP="00423A17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714" w:type="dxa"/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CF6BAB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3A17" w:rsidRPr="003278CD" w:rsidRDefault="00423A17" w:rsidP="00423A17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714" w:type="dxa"/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CF6BAB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3A17" w:rsidRPr="003278CD" w:rsidRDefault="00423A17" w:rsidP="00423A17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F6BAB" w:rsidRPr="003278CD" w:rsidRDefault="00CF6BAB">
      <w:pPr>
        <w:rPr>
          <w:rFonts w:ascii="Book Antiqua" w:hAnsi="Book Antiqua"/>
          <w:sz w:val="24"/>
          <w:szCs w:val="24"/>
        </w:rPr>
      </w:pPr>
    </w:p>
    <w:p w:rsidR="00035401" w:rsidRPr="003278CD" w:rsidRDefault="00CF6BAB">
      <w:pPr>
        <w:rPr>
          <w:rFonts w:ascii="Book Antiqua" w:hAnsi="Book Antiqua"/>
          <w:b/>
          <w:sz w:val="24"/>
          <w:szCs w:val="24"/>
        </w:rPr>
      </w:pPr>
      <w:r w:rsidRPr="003278CD">
        <w:rPr>
          <w:rFonts w:ascii="Book Antiqua" w:hAnsi="Book Antiqua"/>
          <w:b/>
          <w:sz w:val="24"/>
          <w:szCs w:val="24"/>
        </w:rPr>
        <w:t>Az ókorban ezzel tették biztonságosabbá az éjszakai hajózást: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</w:tblGrid>
      <w:tr w:rsidR="00CF6BAB" w:rsidRPr="003278CD" w:rsidTr="0037728D">
        <w:tc>
          <w:tcPr>
            <w:tcW w:w="715" w:type="dxa"/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CF6BAB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  <w:p w:rsidR="00BB3C59" w:rsidRPr="003278CD" w:rsidRDefault="00BB3C59" w:rsidP="00BB3C59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CF6BAB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3A17" w:rsidRPr="003278CD" w:rsidRDefault="00423A17" w:rsidP="00423A17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F6BAB" w:rsidRPr="003278CD" w:rsidRDefault="00CF6BAB">
      <w:pPr>
        <w:rPr>
          <w:rFonts w:ascii="Book Antiqua" w:hAnsi="Book Antiqua"/>
          <w:sz w:val="24"/>
          <w:szCs w:val="24"/>
        </w:rPr>
      </w:pPr>
    </w:p>
    <w:p w:rsidR="00012AEB" w:rsidRDefault="00012AE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Horizont. A</w:t>
      </w:r>
      <w:r w:rsidRPr="00012AEB">
        <w:rPr>
          <w:rFonts w:ascii="Book Antiqua" w:hAnsi="Book Antiqua"/>
          <w:b/>
          <w:sz w:val="24"/>
          <w:szCs w:val="24"/>
        </w:rPr>
        <w:t xml:space="preserve"> Föld felületének egy pontján (az észlelő helyén) átfektetett vízszintes sík és az égbolt kör alakú, látszólagos metszésvonala</w:t>
      </w:r>
      <w:r>
        <w:rPr>
          <w:rFonts w:ascii="Book Antiqua" w:hAnsi="Book Antiqua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</w:tblGrid>
      <w:tr w:rsidR="00012AEB" w:rsidRPr="003278CD" w:rsidTr="006753BD">
        <w:tc>
          <w:tcPr>
            <w:tcW w:w="715" w:type="dxa"/>
          </w:tcPr>
          <w:p w:rsidR="00012AEB" w:rsidRPr="003278CD" w:rsidRDefault="00012AE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  <w:p w:rsidR="00012AEB" w:rsidRPr="003278CD" w:rsidRDefault="00012AE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012AEB" w:rsidRDefault="00012AE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  <w:p w:rsidR="00012AEB" w:rsidRPr="003278CD" w:rsidRDefault="00012AEB" w:rsidP="00012AE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012AEB" w:rsidRPr="003278CD" w:rsidRDefault="00012AE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012AEB" w:rsidRPr="003278CD" w:rsidRDefault="00012AE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012AEB" w:rsidRDefault="00012AE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  <w:p w:rsidR="00012AEB" w:rsidRPr="003278CD" w:rsidRDefault="00012AEB" w:rsidP="00012AE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714" w:type="dxa"/>
          </w:tcPr>
          <w:p w:rsidR="00012AEB" w:rsidRPr="003278CD" w:rsidRDefault="00012AE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012AEB" w:rsidRPr="003278CD" w:rsidRDefault="00012AE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012AEB" w:rsidRPr="003278CD" w:rsidRDefault="00012AE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012AEB" w:rsidRPr="003278CD" w:rsidRDefault="00012AE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AEB" w:rsidRPr="003278CD" w:rsidRDefault="00012AE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12AEB" w:rsidRPr="003278CD" w:rsidRDefault="00012AE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12AEB" w:rsidRPr="003278CD" w:rsidRDefault="00012AE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12AEB" w:rsidRPr="003278CD" w:rsidRDefault="00012AE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12AEB" w:rsidRDefault="00012AEB">
      <w:pPr>
        <w:rPr>
          <w:rFonts w:ascii="Book Antiqua" w:hAnsi="Book Antiqua"/>
          <w:b/>
          <w:sz w:val="24"/>
          <w:szCs w:val="24"/>
        </w:rPr>
      </w:pPr>
    </w:p>
    <w:p w:rsidR="008222AC" w:rsidRDefault="008222AC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Ebben az ókori államban született meg a világítótornyok építésének gondolata: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</w:tblGrid>
      <w:tr w:rsidR="008222AC" w:rsidRPr="003278CD" w:rsidTr="006B6BAD">
        <w:tc>
          <w:tcPr>
            <w:tcW w:w="715" w:type="dxa"/>
          </w:tcPr>
          <w:p w:rsidR="008222AC" w:rsidRPr="003278CD" w:rsidRDefault="008222AC" w:rsidP="006B6BAD">
            <w:pPr>
              <w:rPr>
                <w:rFonts w:ascii="Book Antiqua" w:hAnsi="Book Antiqua"/>
                <w:sz w:val="24"/>
                <w:szCs w:val="24"/>
              </w:rPr>
            </w:pPr>
          </w:p>
          <w:p w:rsidR="008222AC" w:rsidRPr="003278CD" w:rsidRDefault="008222AC" w:rsidP="006B6BA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8222AC" w:rsidRPr="003278CD" w:rsidRDefault="008222AC" w:rsidP="006B6BAD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8222AC" w:rsidRDefault="008222AC" w:rsidP="006B6BAD">
            <w:pPr>
              <w:rPr>
                <w:rFonts w:ascii="Book Antiqua" w:hAnsi="Book Antiqua"/>
                <w:sz w:val="24"/>
                <w:szCs w:val="24"/>
              </w:rPr>
            </w:pPr>
          </w:p>
          <w:p w:rsidR="008222AC" w:rsidRPr="003278CD" w:rsidRDefault="008222AC" w:rsidP="008222AC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714" w:type="dxa"/>
          </w:tcPr>
          <w:p w:rsidR="008222AC" w:rsidRPr="003278CD" w:rsidRDefault="008222AC" w:rsidP="006B6BA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8222AC" w:rsidRDefault="008222AC" w:rsidP="006B6BAD">
            <w:pPr>
              <w:rPr>
                <w:rFonts w:ascii="Book Antiqua" w:hAnsi="Book Antiqua"/>
                <w:sz w:val="24"/>
                <w:szCs w:val="24"/>
              </w:rPr>
            </w:pPr>
          </w:p>
          <w:p w:rsidR="008222AC" w:rsidRPr="003278CD" w:rsidRDefault="008222AC" w:rsidP="006B6BAD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8222AC" w:rsidRPr="003278CD" w:rsidRDefault="008222AC" w:rsidP="006B6BA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8222AC" w:rsidRPr="003278CD" w:rsidRDefault="008222AC" w:rsidP="006B6BA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8222AC" w:rsidRDefault="008222AC" w:rsidP="006B6BAD">
            <w:pPr>
              <w:rPr>
                <w:rFonts w:ascii="Book Antiqua" w:hAnsi="Book Antiqua"/>
                <w:sz w:val="24"/>
                <w:szCs w:val="24"/>
              </w:rPr>
            </w:pPr>
          </w:p>
          <w:p w:rsidR="008222AC" w:rsidRPr="003278CD" w:rsidRDefault="008222AC" w:rsidP="008222AC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AC" w:rsidRPr="003278CD" w:rsidRDefault="008222AC" w:rsidP="006B6BA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222AC" w:rsidRPr="003278CD" w:rsidRDefault="008222AC" w:rsidP="006B6BA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222AC" w:rsidRPr="003278CD" w:rsidRDefault="008222AC" w:rsidP="006B6BA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222AC" w:rsidRPr="003278CD" w:rsidRDefault="008222AC" w:rsidP="006B6BA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222AC" w:rsidRPr="003278CD" w:rsidRDefault="008222AC" w:rsidP="006B6BA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222AC" w:rsidRDefault="008222AC">
      <w:pPr>
        <w:rPr>
          <w:rFonts w:ascii="Book Antiqua" w:hAnsi="Book Antiqua"/>
          <w:b/>
          <w:sz w:val="24"/>
          <w:szCs w:val="24"/>
        </w:rPr>
      </w:pPr>
    </w:p>
    <w:p w:rsidR="00CF6BAB" w:rsidRPr="003278CD" w:rsidRDefault="00CF6BAB">
      <w:pPr>
        <w:rPr>
          <w:rFonts w:ascii="Book Antiqua" w:hAnsi="Book Antiqua"/>
          <w:b/>
          <w:sz w:val="24"/>
          <w:szCs w:val="24"/>
        </w:rPr>
      </w:pPr>
      <w:r w:rsidRPr="003278CD">
        <w:rPr>
          <w:rFonts w:ascii="Book Antiqua" w:hAnsi="Book Antiqua"/>
          <w:b/>
          <w:sz w:val="24"/>
          <w:szCs w:val="24"/>
        </w:rPr>
        <w:t>Itt építették a vi</w:t>
      </w:r>
      <w:r w:rsidR="00B042DB" w:rsidRPr="003278CD">
        <w:rPr>
          <w:rFonts w:ascii="Book Antiqua" w:hAnsi="Book Antiqua"/>
          <w:b/>
          <w:sz w:val="24"/>
          <w:szCs w:val="24"/>
        </w:rPr>
        <w:t>lág első ismert világítótornyát</w:t>
      </w:r>
      <w:r w:rsidR="003278CD">
        <w:rPr>
          <w:rFonts w:ascii="Book Antiqua" w:hAnsi="Book Antiqua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666"/>
        <w:gridCol w:w="663"/>
        <w:gridCol w:w="668"/>
        <w:gridCol w:w="664"/>
        <w:gridCol w:w="664"/>
        <w:gridCol w:w="654"/>
        <w:gridCol w:w="664"/>
        <w:gridCol w:w="665"/>
        <w:gridCol w:w="661"/>
        <w:gridCol w:w="667"/>
        <w:gridCol w:w="668"/>
        <w:gridCol w:w="663"/>
        <w:gridCol w:w="655"/>
      </w:tblGrid>
      <w:tr w:rsidR="003278CD" w:rsidRPr="003278CD" w:rsidTr="006753BD">
        <w:tc>
          <w:tcPr>
            <w:tcW w:w="666" w:type="dxa"/>
          </w:tcPr>
          <w:p w:rsidR="003278CD" w:rsidRPr="003278CD" w:rsidRDefault="003278CD" w:rsidP="002A0B4B">
            <w:pPr>
              <w:rPr>
                <w:rFonts w:ascii="Book Antiqua" w:hAnsi="Book Antiqua"/>
                <w:sz w:val="24"/>
                <w:szCs w:val="24"/>
              </w:rPr>
            </w:pPr>
          </w:p>
          <w:p w:rsidR="003278CD" w:rsidRPr="003278CD" w:rsidRDefault="003278CD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6" w:type="dxa"/>
          </w:tcPr>
          <w:p w:rsidR="003278CD" w:rsidRDefault="003278CD" w:rsidP="002A0B4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3A17" w:rsidRPr="003278CD" w:rsidRDefault="00423A17" w:rsidP="00423A17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3" w:type="dxa"/>
          </w:tcPr>
          <w:p w:rsidR="003278CD" w:rsidRPr="003278CD" w:rsidRDefault="003278CD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8" w:type="dxa"/>
          </w:tcPr>
          <w:p w:rsidR="003278CD" w:rsidRPr="003278CD" w:rsidRDefault="003278CD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</w:tcPr>
          <w:p w:rsidR="003278CD" w:rsidRDefault="003278CD" w:rsidP="002A0B4B">
            <w:pPr>
              <w:rPr>
                <w:rFonts w:ascii="Book Antiqua" w:hAnsi="Book Antiqua"/>
                <w:sz w:val="24"/>
                <w:szCs w:val="24"/>
              </w:rPr>
            </w:pPr>
          </w:p>
          <w:p w:rsidR="00012AEB" w:rsidRPr="003278CD" w:rsidRDefault="00012AEB" w:rsidP="00012AE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664" w:type="dxa"/>
          </w:tcPr>
          <w:p w:rsidR="003278CD" w:rsidRPr="003278CD" w:rsidRDefault="003278CD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3278CD" w:rsidRPr="003278CD" w:rsidRDefault="003278CD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</w:tcPr>
          <w:p w:rsidR="003278CD" w:rsidRDefault="003278CD" w:rsidP="002A0B4B">
            <w:pPr>
              <w:rPr>
                <w:rFonts w:ascii="Book Antiqua" w:hAnsi="Book Antiqua"/>
                <w:sz w:val="24"/>
                <w:szCs w:val="24"/>
              </w:rPr>
            </w:pPr>
          </w:p>
          <w:p w:rsidR="00BB3C59" w:rsidRPr="003278CD" w:rsidRDefault="00BB3C59" w:rsidP="00BB3C59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5" w:type="dxa"/>
          </w:tcPr>
          <w:p w:rsidR="003278CD" w:rsidRPr="003278CD" w:rsidRDefault="003278CD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1" w:type="dxa"/>
          </w:tcPr>
          <w:p w:rsidR="003278CD" w:rsidRDefault="003278CD" w:rsidP="002A0B4B">
            <w:pPr>
              <w:rPr>
                <w:rFonts w:ascii="Book Antiqua" w:hAnsi="Book Antiqua"/>
                <w:sz w:val="24"/>
                <w:szCs w:val="24"/>
              </w:rPr>
            </w:pPr>
          </w:p>
          <w:p w:rsidR="00BB3C59" w:rsidRPr="003278CD" w:rsidRDefault="00BB3C59" w:rsidP="00BB3C59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667" w:type="dxa"/>
          </w:tcPr>
          <w:p w:rsidR="003278CD" w:rsidRPr="003278CD" w:rsidRDefault="003278CD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8" w:type="dxa"/>
          </w:tcPr>
          <w:p w:rsidR="003278CD" w:rsidRDefault="003278CD" w:rsidP="002A0B4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3A17" w:rsidRPr="003278CD" w:rsidRDefault="00423A17" w:rsidP="00423A17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3" w:type="dxa"/>
          </w:tcPr>
          <w:p w:rsidR="003278CD" w:rsidRPr="003278CD" w:rsidRDefault="003278CD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5" w:type="dxa"/>
          </w:tcPr>
          <w:p w:rsidR="003278CD" w:rsidRPr="003278CD" w:rsidRDefault="003278CD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F6BAB" w:rsidRPr="003278CD" w:rsidRDefault="00CF6BAB">
      <w:pPr>
        <w:rPr>
          <w:rFonts w:ascii="Book Antiqua" w:hAnsi="Book Antiqua"/>
          <w:sz w:val="24"/>
          <w:szCs w:val="24"/>
        </w:rPr>
      </w:pPr>
    </w:p>
    <w:p w:rsidR="00E555B0" w:rsidRDefault="00E555B0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36, 4 kg-mal egyenértékű régi súlymérték: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</w:tblGrid>
      <w:tr w:rsidR="00E555B0" w:rsidRPr="003278CD" w:rsidTr="006753BD">
        <w:tc>
          <w:tcPr>
            <w:tcW w:w="715" w:type="dxa"/>
          </w:tcPr>
          <w:p w:rsidR="00E555B0" w:rsidRPr="003278CD" w:rsidRDefault="00E555B0" w:rsidP="002A0B4B">
            <w:pPr>
              <w:rPr>
                <w:rFonts w:ascii="Book Antiqua" w:hAnsi="Book Antiqua"/>
                <w:sz w:val="24"/>
                <w:szCs w:val="24"/>
              </w:rPr>
            </w:pPr>
          </w:p>
          <w:p w:rsidR="00E555B0" w:rsidRPr="003278CD" w:rsidRDefault="00E555B0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E555B0" w:rsidRPr="003278CD" w:rsidRDefault="00E555B0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E555B0" w:rsidRPr="003278CD" w:rsidRDefault="00E555B0" w:rsidP="00E555B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E555B0" w:rsidRPr="003278CD" w:rsidRDefault="00E555B0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E555B0" w:rsidRDefault="00E555B0" w:rsidP="00E555B0">
            <w:pPr>
              <w:rPr>
                <w:rFonts w:ascii="Book Antiqua" w:hAnsi="Book Antiqua"/>
                <w:sz w:val="24"/>
                <w:szCs w:val="24"/>
              </w:rPr>
            </w:pPr>
          </w:p>
          <w:p w:rsidR="00012AEB" w:rsidRPr="003278CD" w:rsidRDefault="00012AEB" w:rsidP="00012AE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714" w:type="dxa"/>
          </w:tcPr>
          <w:p w:rsidR="00E555B0" w:rsidRPr="003278CD" w:rsidRDefault="00E555B0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E555B0" w:rsidRDefault="00E555B0" w:rsidP="002A0B4B">
            <w:pPr>
              <w:rPr>
                <w:rFonts w:ascii="Book Antiqua" w:hAnsi="Book Antiqua"/>
                <w:sz w:val="24"/>
                <w:szCs w:val="24"/>
              </w:rPr>
            </w:pPr>
          </w:p>
          <w:p w:rsidR="00012AEB" w:rsidRPr="003278CD" w:rsidRDefault="00012AEB" w:rsidP="00012AE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012AEB" w:rsidRPr="003278CD" w:rsidRDefault="00012AEB" w:rsidP="00012AE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5B0" w:rsidRPr="003278CD" w:rsidRDefault="00E555B0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555B0" w:rsidRPr="003278CD" w:rsidRDefault="00E555B0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555B0" w:rsidRPr="003278CD" w:rsidRDefault="00E555B0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555B0" w:rsidRPr="003278CD" w:rsidRDefault="00E555B0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555B0" w:rsidRPr="003278CD" w:rsidRDefault="00E555B0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555B0" w:rsidRDefault="00E555B0">
      <w:pPr>
        <w:rPr>
          <w:rFonts w:ascii="Book Antiqua" w:hAnsi="Book Antiqua"/>
          <w:b/>
          <w:sz w:val="24"/>
          <w:szCs w:val="24"/>
        </w:rPr>
      </w:pPr>
    </w:p>
    <w:p w:rsidR="00CF6BAB" w:rsidRPr="003278CD" w:rsidRDefault="00CF6BAB">
      <w:pPr>
        <w:rPr>
          <w:rFonts w:ascii="Book Antiqua" w:hAnsi="Book Antiqua"/>
          <w:b/>
          <w:sz w:val="24"/>
          <w:szCs w:val="24"/>
        </w:rPr>
      </w:pPr>
      <w:r w:rsidRPr="003278CD">
        <w:rPr>
          <w:rFonts w:ascii="Book Antiqua" w:hAnsi="Book Antiqua"/>
          <w:b/>
          <w:sz w:val="24"/>
          <w:szCs w:val="24"/>
        </w:rPr>
        <w:t>A világítótorony harmadik, legkarcsúbb része</w:t>
      </w:r>
      <w:r w:rsidR="003278CD">
        <w:rPr>
          <w:rFonts w:ascii="Book Antiqua" w:hAnsi="Book Antiqua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</w:tblGrid>
      <w:tr w:rsidR="00CF6BAB" w:rsidRPr="003278CD" w:rsidTr="006753BD">
        <w:tc>
          <w:tcPr>
            <w:tcW w:w="715" w:type="dxa"/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CF6BAB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  <w:p w:rsidR="00BB3C59" w:rsidRPr="003278CD" w:rsidRDefault="00BB3C59" w:rsidP="00BB3C59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714" w:type="dxa"/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CF6BAB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3A17" w:rsidRPr="003278CD" w:rsidRDefault="00423A17" w:rsidP="00423A17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F6BAB" w:rsidRPr="003278CD" w:rsidRDefault="00CF6BA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F6BAB" w:rsidRPr="003278CD" w:rsidRDefault="00CF6BAB">
      <w:pPr>
        <w:rPr>
          <w:rFonts w:ascii="Book Antiqua" w:hAnsi="Book Antiqua"/>
          <w:sz w:val="24"/>
          <w:szCs w:val="24"/>
        </w:rPr>
      </w:pPr>
    </w:p>
    <w:p w:rsidR="00B042DB" w:rsidRPr="003278CD" w:rsidRDefault="00CF6BAB">
      <w:pPr>
        <w:rPr>
          <w:rFonts w:ascii="Book Antiqua" w:hAnsi="Book Antiqua"/>
          <w:b/>
          <w:sz w:val="24"/>
          <w:szCs w:val="24"/>
        </w:rPr>
      </w:pPr>
      <w:r w:rsidRPr="003278CD">
        <w:rPr>
          <w:rFonts w:ascii="Book Antiqua" w:hAnsi="Book Antiqua"/>
          <w:b/>
          <w:sz w:val="24"/>
          <w:szCs w:val="24"/>
        </w:rPr>
        <w:t>Ezzel sokszoro</w:t>
      </w:r>
      <w:r w:rsidR="00B042DB" w:rsidRPr="003278CD">
        <w:rPr>
          <w:rFonts w:ascii="Book Antiqua" w:hAnsi="Book Antiqua"/>
          <w:b/>
          <w:sz w:val="24"/>
          <w:szCs w:val="24"/>
        </w:rPr>
        <w:t>zzák meg a tűz fényének erejét: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</w:tblGrid>
      <w:tr w:rsidR="00B042DB" w:rsidRPr="003278CD" w:rsidTr="006753BD">
        <w:tc>
          <w:tcPr>
            <w:tcW w:w="715" w:type="dxa"/>
          </w:tcPr>
          <w:p w:rsidR="00271753" w:rsidRPr="003278CD" w:rsidRDefault="00271753" w:rsidP="002A0B4B">
            <w:pPr>
              <w:rPr>
                <w:rFonts w:ascii="Book Antiqua" w:hAnsi="Book Antiqua"/>
                <w:sz w:val="24"/>
                <w:szCs w:val="24"/>
              </w:rPr>
            </w:pPr>
          </w:p>
          <w:p w:rsidR="00B042DB" w:rsidRPr="003278CD" w:rsidRDefault="00271753" w:rsidP="00271753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B042DB" w:rsidRPr="003278CD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B042DB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3A17" w:rsidRPr="003278CD" w:rsidRDefault="00423A17" w:rsidP="00423A17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714" w:type="dxa"/>
          </w:tcPr>
          <w:p w:rsidR="00B042DB" w:rsidRPr="003278CD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042DB" w:rsidRPr="003278CD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2DB" w:rsidRPr="003278CD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042DB" w:rsidRPr="003278CD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042DB" w:rsidRPr="003278CD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B042DB" w:rsidRPr="003278CD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B042DB" w:rsidRPr="003278CD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B042DB" w:rsidRPr="003278CD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B042DB" w:rsidRPr="003278CD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B042DB" w:rsidRPr="003278CD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042DB" w:rsidRPr="003278CD" w:rsidRDefault="00B042DB">
      <w:pPr>
        <w:rPr>
          <w:rFonts w:ascii="Book Antiqua" w:hAnsi="Book Antiqua"/>
          <w:sz w:val="24"/>
          <w:szCs w:val="24"/>
        </w:rPr>
      </w:pPr>
    </w:p>
    <w:p w:rsidR="00CF6BAB" w:rsidRPr="003278CD" w:rsidRDefault="00CF6BAB">
      <w:pPr>
        <w:rPr>
          <w:rFonts w:ascii="Book Antiqua" w:hAnsi="Book Antiqua"/>
          <w:b/>
          <w:sz w:val="24"/>
          <w:szCs w:val="24"/>
        </w:rPr>
      </w:pPr>
      <w:r w:rsidRPr="003278CD">
        <w:rPr>
          <w:rFonts w:ascii="Book Antiqua" w:hAnsi="Book Antiqua"/>
          <w:b/>
          <w:sz w:val="24"/>
          <w:szCs w:val="24"/>
        </w:rPr>
        <w:t>A veszélyen kívül napjainkban erről is tájékoztatnak a világítótornyok: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</w:tblGrid>
      <w:tr w:rsidR="00B042DB" w:rsidRPr="003278CD" w:rsidTr="00FF3ED3">
        <w:tc>
          <w:tcPr>
            <w:tcW w:w="715" w:type="dxa"/>
          </w:tcPr>
          <w:p w:rsidR="00B042DB" w:rsidRPr="003278CD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  <w:p w:rsidR="00B042DB" w:rsidRPr="003278CD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B042DB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  <w:p w:rsidR="003278CD" w:rsidRPr="003278CD" w:rsidRDefault="003278CD" w:rsidP="003278CD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B042DB" w:rsidRPr="003278CD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B042DB" w:rsidRPr="003278CD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B042DB" w:rsidRPr="003278CD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</w:tcPr>
          <w:p w:rsidR="00B042DB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3A17" w:rsidRPr="003278CD" w:rsidRDefault="00423A17" w:rsidP="00423A17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B042DB" w:rsidRPr="003278CD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B042DB" w:rsidRPr="003278CD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2DB" w:rsidRPr="003278CD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B042DB" w:rsidRPr="003278CD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B042DB" w:rsidRPr="003278CD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B042DB" w:rsidRPr="003278CD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B042DB" w:rsidRPr="003278CD" w:rsidRDefault="00B042DB" w:rsidP="002A0B4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042DB" w:rsidRDefault="00B042DB">
      <w:pPr>
        <w:rPr>
          <w:rFonts w:ascii="Book Antiqua" w:hAnsi="Book Antiqua"/>
          <w:sz w:val="24"/>
          <w:szCs w:val="24"/>
        </w:rPr>
      </w:pPr>
    </w:p>
    <w:p w:rsidR="00A42B56" w:rsidRDefault="00A42B56">
      <w:pPr>
        <w:rPr>
          <w:rFonts w:ascii="Book Antiqua" w:hAnsi="Book Antiqua"/>
          <w:sz w:val="24"/>
          <w:szCs w:val="24"/>
        </w:rPr>
      </w:pPr>
    </w:p>
    <w:p w:rsidR="00FF3ED3" w:rsidRDefault="00FF3ED3">
      <w:pPr>
        <w:rPr>
          <w:rFonts w:ascii="Book Antiqua" w:hAnsi="Book Antiqua"/>
          <w:sz w:val="24"/>
          <w:szCs w:val="24"/>
        </w:rPr>
      </w:pPr>
    </w:p>
    <w:p w:rsidR="003278CD" w:rsidRPr="00606763" w:rsidRDefault="00FF3ED3">
      <w:pPr>
        <w:rPr>
          <w:rFonts w:ascii="Book Antiqua" w:hAnsi="Book Antiqua"/>
          <w:b/>
          <w:sz w:val="24"/>
          <w:szCs w:val="24"/>
        </w:rPr>
      </w:pPr>
      <w:r w:rsidRPr="00606763">
        <w:rPr>
          <w:rFonts w:ascii="Book Antiqua" w:hAnsi="Book Antiqua"/>
          <w:b/>
          <w:sz w:val="24"/>
          <w:szCs w:val="24"/>
        </w:rPr>
        <w:t>A megfontolandó jó tanács:</w:t>
      </w:r>
    </w:p>
    <w:p w:rsidR="00FF3ED3" w:rsidRPr="003278CD" w:rsidRDefault="00FF3ED3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578"/>
        <w:gridCol w:w="586"/>
        <w:gridCol w:w="576"/>
        <w:gridCol w:w="611"/>
        <w:gridCol w:w="611"/>
        <w:gridCol w:w="586"/>
        <w:gridCol w:w="583"/>
        <w:gridCol w:w="589"/>
        <w:gridCol w:w="589"/>
        <w:gridCol w:w="589"/>
        <w:gridCol w:w="579"/>
        <w:gridCol w:w="584"/>
        <w:gridCol w:w="538"/>
        <w:gridCol w:w="538"/>
        <w:gridCol w:w="538"/>
      </w:tblGrid>
      <w:tr w:rsidR="003278CD" w:rsidRPr="00FF3ED3" w:rsidTr="00FF3ED3">
        <w:tc>
          <w:tcPr>
            <w:tcW w:w="613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3278CD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11</w:t>
            </w:r>
          </w:p>
        </w:tc>
        <w:tc>
          <w:tcPr>
            <w:tcW w:w="578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586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012AEB" w:rsidRPr="00FF3ED3" w:rsidRDefault="00012AEB" w:rsidP="00012AEB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16</w:t>
            </w:r>
          </w:p>
        </w:tc>
        <w:tc>
          <w:tcPr>
            <w:tcW w:w="576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611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271753" w:rsidRPr="00FF3ED3" w:rsidRDefault="00271753" w:rsidP="00271753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611" w:type="dxa"/>
            <w:shd w:val="clear" w:color="auto" w:fill="A6A6A6" w:themeFill="background1" w:themeFillShade="A6"/>
          </w:tcPr>
          <w:p w:rsidR="00FF3ED3" w:rsidRPr="00FF3ED3" w:rsidRDefault="00FF3ED3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,</w:t>
            </w:r>
          </w:p>
        </w:tc>
        <w:tc>
          <w:tcPr>
            <w:tcW w:w="586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012AEB" w:rsidRPr="00FF3ED3" w:rsidRDefault="00012AEB" w:rsidP="00012AEB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16</w:t>
            </w:r>
          </w:p>
        </w:tc>
        <w:tc>
          <w:tcPr>
            <w:tcW w:w="583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589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9</w:t>
            </w:r>
          </w:p>
        </w:tc>
        <w:tc>
          <w:tcPr>
            <w:tcW w:w="589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FF3ED3" w:rsidRPr="00FF3ED3" w:rsidRDefault="00FF3ED3" w:rsidP="00FF3ED3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20</w:t>
            </w:r>
          </w:p>
        </w:tc>
        <w:tc>
          <w:tcPr>
            <w:tcW w:w="589" w:type="dxa"/>
            <w:shd w:val="clear" w:color="auto" w:fill="A6A6A6" w:themeFill="background1" w:themeFillShade="A6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79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584" w:type="dxa"/>
            <w:shd w:val="clear" w:color="auto" w:fill="A6A6A6" w:themeFill="background1" w:themeFillShade="A6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38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601886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21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11</w:t>
            </w:r>
          </w:p>
        </w:tc>
      </w:tr>
      <w:tr w:rsidR="003278CD" w:rsidRPr="00FF3ED3" w:rsidTr="00FF3ED3">
        <w:tc>
          <w:tcPr>
            <w:tcW w:w="613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3278CD" w:rsidRPr="00FF3ED3" w:rsidRDefault="00012AEB" w:rsidP="00012AEB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17</w:t>
            </w:r>
          </w:p>
        </w:tc>
        <w:tc>
          <w:tcPr>
            <w:tcW w:w="578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7</w:t>
            </w:r>
          </w:p>
        </w:tc>
        <w:tc>
          <w:tcPr>
            <w:tcW w:w="586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8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11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012AEB" w:rsidRPr="00FF3ED3" w:rsidRDefault="00012AEB" w:rsidP="00012AEB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17</w:t>
            </w:r>
          </w:p>
        </w:tc>
        <w:tc>
          <w:tcPr>
            <w:tcW w:w="611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586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BB3C59" w:rsidRPr="00FF3ED3" w:rsidRDefault="00BB3C59" w:rsidP="00BB3C5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14</w:t>
            </w:r>
          </w:p>
        </w:tc>
        <w:tc>
          <w:tcPr>
            <w:tcW w:w="583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BB3C59" w:rsidRPr="00FF3ED3" w:rsidRDefault="00BB3C59" w:rsidP="00BB3C5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14</w:t>
            </w:r>
          </w:p>
        </w:tc>
        <w:tc>
          <w:tcPr>
            <w:tcW w:w="589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BB3C59" w:rsidRPr="00FF3ED3" w:rsidRDefault="00BB3C59" w:rsidP="00BB3C5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13</w:t>
            </w:r>
          </w:p>
        </w:tc>
        <w:tc>
          <w:tcPr>
            <w:tcW w:w="589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BB3C59" w:rsidRPr="00FF3ED3" w:rsidRDefault="00BB3C59" w:rsidP="00BB3C5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15</w:t>
            </w:r>
          </w:p>
        </w:tc>
        <w:tc>
          <w:tcPr>
            <w:tcW w:w="589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8</w:t>
            </w:r>
          </w:p>
        </w:tc>
        <w:tc>
          <w:tcPr>
            <w:tcW w:w="579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584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11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nil"/>
              <w:right w:val="nil"/>
            </w:tcBorders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278CD" w:rsidRPr="00FF3ED3" w:rsidTr="00FF3ED3">
        <w:tc>
          <w:tcPr>
            <w:tcW w:w="613" w:type="dxa"/>
          </w:tcPr>
          <w:p w:rsidR="00423A17" w:rsidRPr="00FF3ED3" w:rsidRDefault="00423A17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3278CD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11</w:t>
            </w:r>
          </w:p>
        </w:tc>
        <w:tc>
          <w:tcPr>
            <w:tcW w:w="578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7</w:t>
            </w:r>
          </w:p>
        </w:tc>
        <w:tc>
          <w:tcPr>
            <w:tcW w:w="586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BB3C59" w:rsidRPr="00FF3ED3" w:rsidRDefault="00BB3C59" w:rsidP="00BB3C5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14</w:t>
            </w:r>
          </w:p>
        </w:tc>
        <w:tc>
          <w:tcPr>
            <w:tcW w:w="611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BB3C59" w:rsidRPr="00FF3ED3" w:rsidRDefault="00BB3C59" w:rsidP="00BB3C5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13</w:t>
            </w:r>
          </w:p>
        </w:tc>
        <w:tc>
          <w:tcPr>
            <w:tcW w:w="611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012AEB" w:rsidRPr="00FF3ED3" w:rsidRDefault="00012AEB" w:rsidP="00012AEB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15</w:t>
            </w:r>
          </w:p>
        </w:tc>
        <w:tc>
          <w:tcPr>
            <w:tcW w:w="586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12</w:t>
            </w:r>
          </w:p>
        </w:tc>
        <w:tc>
          <w:tcPr>
            <w:tcW w:w="583" w:type="dxa"/>
            <w:shd w:val="clear" w:color="auto" w:fill="A6A6A6" w:themeFill="background1" w:themeFillShade="A6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,</w:t>
            </w:r>
          </w:p>
        </w:tc>
        <w:tc>
          <w:tcPr>
            <w:tcW w:w="589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3278CD" w:rsidRPr="00FF3ED3" w:rsidRDefault="003278CD" w:rsidP="003278CD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589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589" w:type="dxa"/>
            <w:shd w:val="clear" w:color="auto" w:fill="A6A6A6" w:themeFill="background1" w:themeFillShade="A6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79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BB3C59" w:rsidRPr="00FF3ED3" w:rsidRDefault="00BB3C59" w:rsidP="00BB3C5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13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278CD" w:rsidRPr="00FF3ED3" w:rsidTr="00FF3ED3">
        <w:tc>
          <w:tcPr>
            <w:tcW w:w="613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3278CD" w:rsidRPr="00FF3ED3" w:rsidRDefault="00012AEB" w:rsidP="00012AEB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19</w:t>
            </w:r>
          </w:p>
        </w:tc>
        <w:tc>
          <w:tcPr>
            <w:tcW w:w="578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611" w:type="dxa"/>
            <w:shd w:val="clear" w:color="auto" w:fill="A6A6A6" w:themeFill="background1" w:themeFillShade="A6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11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012AEB" w:rsidRPr="00FF3ED3" w:rsidRDefault="00012AEB" w:rsidP="00012AEB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17</w:t>
            </w:r>
          </w:p>
        </w:tc>
        <w:tc>
          <w:tcPr>
            <w:tcW w:w="586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583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9</w:t>
            </w:r>
          </w:p>
        </w:tc>
        <w:tc>
          <w:tcPr>
            <w:tcW w:w="589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589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3278CD" w:rsidRPr="00FF3ED3" w:rsidRDefault="003278CD" w:rsidP="003278CD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589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012AEB" w:rsidRPr="00FF3ED3" w:rsidRDefault="00012AEB" w:rsidP="00012AEB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18</w:t>
            </w:r>
          </w:p>
        </w:tc>
        <w:tc>
          <w:tcPr>
            <w:tcW w:w="579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BB3C59" w:rsidRPr="00FF3ED3" w:rsidRDefault="00BB3C59" w:rsidP="00BB3C5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12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right w:val="nil"/>
            </w:tcBorders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278CD" w:rsidRPr="00FF3ED3" w:rsidTr="00FF3ED3">
        <w:tc>
          <w:tcPr>
            <w:tcW w:w="613" w:type="dxa"/>
          </w:tcPr>
          <w:p w:rsidR="00423A17" w:rsidRPr="00FF3ED3" w:rsidRDefault="00423A17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3278CD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12</w:t>
            </w:r>
          </w:p>
        </w:tc>
        <w:tc>
          <w:tcPr>
            <w:tcW w:w="578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586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11</w:t>
            </w:r>
          </w:p>
        </w:tc>
        <w:tc>
          <w:tcPr>
            <w:tcW w:w="576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11</w:t>
            </w:r>
          </w:p>
        </w:tc>
        <w:tc>
          <w:tcPr>
            <w:tcW w:w="611" w:type="dxa"/>
            <w:shd w:val="clear" w:color="auto" w:fill="A6A6A6" w:themeFill="background1" w:themeFillShade="A6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11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012AEB" w:rsidRPr="00FF3ED3" w:rsidRDefault="00012AEB" w:rsidP="00012AEB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17</w:t>
            </w:r>
          </w:p>
        </w:tc>
        <w:tc>
          <w:tcPr>
            <w:tcW w:w="586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583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9</w:t>
            </w:r>
          </w:p>
        </w:tc>
        <w:tc>
          <w:tcPr>
            <w:tcW w:w="589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589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589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11</w:t>
            </w:r>
          </w:p>
        </w:tc>
        <w:tc>
          <w:tcPr>
            <w:tcW w:w="579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7</w:t>
            </w:r>
          </w:p>
        </w:tc>
        <w:tc>
          <w:tcPr>
            <w:tcW w:w="584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11</w:t>
            </w:r>
          </w:p>
        </w:tc>
        <w:tc>
          <w:tcPr>
            <w:tcW w:w="538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012AEB" w:rsidRPr="00FF3ED3" w:rsidRDefault="00012AEB" w:rsidP="00012AEB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18</w:t>
            </w:r>
          </w:p>
        </w:tc>
        <w:tc>
          <w:tcPr>
            <w:tcW w:w="538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423A17" w:rsidRPr="00FF3ED3" w:rsidRDefault="00423A17" w:rsidP="00423A17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538" w:type="dxa"/>
          </w:tcPr>
          <w:p w:rsidR="003278CD" w:rsidRPr="00FF3ED3" w:rsidRDefault="003278CD" w:rsidP="002A0B4B">
            <w:pPr>
              <w:rPr>
                <w:rFonts w:ascii="Book Antiqua" w:hAnsi="Book Antiqua"/>
                <w:sz w:val="28"/>
                <w:szCs w:val="28"/>
              </w:rPr>
            </w:pPr>
          </w:p>
          <w:p w:rsidR="003278CD" w:rsidRPr="00FF3ED3" w:rsidRDefault="003278CD" w:rsidP="003278CD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FF3ED3">
              <w:rPr>
                <w:rFonts w:ascii="Book Antiqua" w:hAnsi="Book Antiqua"/>
                <w:sz w:val="28"/>
                <w:szCs w:val="28"/>
              </w:rPr>
              <w:t>1</w:t>
            </w:r>
          </w:p>
        </w:tc>
      </w:tr>
    </w:tbl>
    <w:p w:rsidR="00BB3C59" w:rsidRDefault="00BB3C59">
      <w:pPr>
        <w:rPr>
          <w:rFonts w:ascii="Book Antiqua" w:hAnsi="Book Antiqua"/>
          <w:sz w:val="24"/>
          <w:szCs w:val="24"/>
        </w:rPr>
      </w:pPr>
    </w:p>
    <w:p w:rsidR="002A0B4B" w:rsidRDefault="002A0B4B">
      <w:pPr>
        <w:rPr>
          <w:rFonts w:ascii="Book Antiqua" w:hAnsi="Book Antiqua"/>
          <w:sz w:val="24"/>
          <w:szCs w:val="24"/>
        </w:rPr>
      </w:pPr>
    </w:p>
    <w:sectPr w:rsidR="002A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01"/>
    <w:rsid w:val="00012AEB"/>
    <w:rsid w:val="00035401"/>
    <w:rsid w:val="00271753"/>
    <w:rsid w:val="002A0B4B"/>
    <w:rsid w:val="003278CD"/>
    <w:rsid w:val="0037728D"/>
    <w:rsid w:val="00423A17"/>
    <w:rsid w:val="00601886"/>
    <w:rsid w:val="00606763"/>
    <w:rsid w:val="006753BD"/>
    <w:rsid w:val="006F2B28"/>
    <w:rsid w:val="008222AC"/>
    <w:rsid w:val="00996731"/>
    <w:rsid w:val="009E67AD"/>
    <w:rsid w:val="00A42B56"/>
    <w:rsid w:val="00B042DB"/>
    <w:rsid w:val="00BB3C59"/>
    <w:rsid w:val="00CF6BAB"/>
    <w:rsid w:val="00E555B0"/>
    <w:rsid w:val="00E87D2E"/>
    <w:rsid w:val="00EE63BE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475</Words>
  <Characters>2713</Characters>
  <Application>Microsoft Macintosh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macbook</cp:lastModifiedBy>
  <cp:revision>2</cp:revision>
  <dcterms:created xsi:type="dcterms:W3CDTF">2015-06-01T09:07:00Z</dcterms:created>
  <dcterms:modified xsi:type="dcterms:W3CDTF">2015-06-01T09:07:00Z</dcterms:modified>
</cp:coreProperties>
</file>