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7" w:rsidRPr="00F253B7" w:rsidRDefault="00F253B7">
      <w:pPr>
        <w:rPr>
          <w:sz w:val="24"/>
          <w:szCs w:val="24"/>
        </w:rPr>
      </w:pPr>
      <w:r>
        <w:rPr>
          <w:sz w:val="24"/>
          <w:szCs w:val="24"/>
        </w:rPr>
        <w:t xml:space="preserve">Szabó Zelmira: Első </w:t>
      </w:r>
      <w:r w:rsidRPr="00F253B7">
        <w:rPr>
          <w:sz w:val="24"/>
          <w:szCs w:val="24"/>
        </w:rPr>
        <w:t>Langalétra Levente</w:t>
      </w:r>
      <w:r w:rsidRPr="00F253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</w:t>
      </w:r>
      <w:r w:rsidRPr="00F253B7">
        <w:rPr>
          <w:sz w:val="24"/>
          <w:szCs w:val="24"/>
        </w:rPr>
        <w:t xml:space="preserve">Technika óravázlat   </w:t>
      </w:r>
      <w:r>
        <w:rPr>
          <w:sz w:val="24"/>
          <w:szCs w:val="24"/>
        </w:rPr>
        <w:t xml:space="preserve">     </w:t>
      </w:r>
      <w:r w:rsidRPr="00F25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F253B7">
        <w:rPr>
          <w:sz w:val="24"/>
          <w:szCs w:val="24"/>
        </w:rPr>
        <w:t>Készítette: Kovács Mária</w:t>
      </w:r>
    </w:p>
    <w:p w:rsidR="00576605" w:rsidRPr="003F3B66" w:rsidRDefault="003F3B66" w:rsidP="00F253B7">
      <w:pPr>
        <w:spacing w:before="120"/>
        <w:rPr>
          <w:sz w:val="24"/>
          <w:szCs w:val="24"/>
        </w:rPr>
      </w:pPr>
      <w:r w:rsidRPr="003F3B66">
        <w:rPr>
          <w:b/>
          <w:sz w:val="24"/>
          <w:szCs w:val="24"/>
          <w:u w:val="single"/>
        </w:rPr>
        <w:t>Téma</w:t>
      </w:r>
      <w:r w:rsidRPr="003F3B66">
        <w:rPr>
          <w:sz w:val="24"/>
          <w:szCs w:val="24"/>
        </w:rPr>
        <w:t>: Papírmunka, újrahasznosítás</w:t>
      </w:r>
    </w:p>
    <w:p w:rsidR="003F3B66" w:rsidRPr="003F3B66" w:rsidRDefault="003F3B66">
      <w:pPr>
        <w:rPr>
          <w:sz w:val="24"/>
          <w:szCs w:val="24"/>
        </w:rPr>
      </w:pPr>
      <w:r w:rsidRPr="003F3B66">
        <w:rPr>
          <w:b/>
          <w:sz w:val="24"/>
          <w:szCs w:val="24"/>
          <w:u w:val="single"/>
        </w:rPr>
        <w:t>Munkadarab</w:t>
      </w:r>
      <w:r w:rsidRPr="003F3B66">
        <w:rPr>
          <w:sz w:val="24"/>
          <w:szCs w:val="24"/>
        </w:rPr>
        <w:t>: Madárijesztő készítés</w:t>
      </w:r>
    </w:p>
    <w:p w:rsidR="003F3B66" w:rsidRPr="003F3B66" w:rsidRDefault="003F3B66">
      <w:pPr>
        <w:rPr>
          <w:sz w:val="24"/>
          <w:szCs w:val="24"/>
        </w:rPr>
      </w:pPr>
      <w:r w:rsidRPr="003F3B66">
        <w:rPr>
          <w:b/>
          <w:sz w:val="24"/>
          <w:szCs w:val="24"/>
          <w:u w:val="single"/>
        </w:rPr>
        <w:t>Munkaforma</w:t>
      </w:r>
      <w:r w:rsidRPr="003F3B66">
        <w:rPr>
          <w:sz w:val="24"/>
          <w:szCs w:val="24"/>
        </w:rPr>
        <w:t>: Frontális, egyéni</w:t>
      </w:r>
    </w:p>
    <w:p w:rsidR="003F3B66" w:rsidRPr="003F3B66" w:rsidRDefault="003F3B66" w:rsidP="003F3B66">
      <w:pPr>
        <w:rPr>
          <w:sz w:val="24"/>
          <w:szCs w:val="24"/>
        </w:rPr>
      </w:pPr>
      <w:r w:rsidRPr="003F3B66">
        <w:rPr>
          <w:b/>
          <w:sz w:val="24"/>
          <w:szCs w:val="24"/>
          <w:u w:val="single"/>
        </w:rPr>
        <w:t>Fejlesztés</w:t>
      </w:r>
      <w:r w:rsidRPr="003F3B66">
        <w:rPr>
          <w:sz w:val="24"/>
          <w:szCs w:val="24"/>
        </w:rPr>
        <w:t>: megfigyelés- analizáló- szintetizáló képesség, finommotoros mozgás fejlesztése, környezetvédelmi nevelés</w:t>
      </w:r>
    </w:p>
    <w:p w:rsidR="003F3B66" w:rsidRPr="003F3B66" w:rsidRDefault="003F3B66" w:rsidP="003F3B66">
      <w:pPr>
        <w:rPr>
          <w:sz w:val="24"/>
          <w:szCs w:val="24"/>
        </w:rPr>
      </w:pPr>
      <w:r w:rsidRPr="003F3B66">
        <w:rPr>
          <w:b/>
          <w:sz w:val="24"/>
          <w:szCs w:val="24"/>
          <w:u w:val="single"/>
        </w:rPr>
        <w:t>Anyagszükséglet</w:t>
      </w:r>
      <w:r w:rsidRPr="003F3B66">
        <w:rPr>
          <w:sz w:val="24"/>
          <w:szCs w:val="24"/>
        </w:rPr>
        <w:t>: Barna papírzacskó, színes papírok (narancs, piros, kék, citrom), újságpapír (a fej kitöméséhez), papírtörlő henger, 2db  fa pálca, zsinór, fekete filctoll, olló, ragasztó</w:t>
      </w:r>
    </w:p>
    <w:p w:rsidR="003F3B66" w:rsidRPr="00F253B7" w:rsidRDefault="003F3B66" w:rsidP="00F253B7">
      <w:pPr>
        <w:pStyle w:val="ListParagraph"/>
        <w:numPr>
          <w:ilvl w:val="0"/>
          <w:numId w:val="10"/>
        </w:numPr>
        <w:spacing w:before="120"/>
        <w:rPr>
          <w:b/>
          <w:sz w:val="24"/>
          <w:szCs w:val="24"/>
        </w:rPr>
      </w:pPr>
      <w:r w:rsidRPr="00F253B7">
        <w:rPr>
          <w:b/>
          <w:sz w:val="24"/>
          <w:szCs w:val="24"/>
        </w:rPr>
        <w:t>Ismeretek felelevenítése</w:t>
      </w:r>
      <w:r w:rsidR="002B0DC9" w:rsidRPr="00F253B7">
        <w:rPr>
          <w:b/>
          <w:sz w:val="24"/>
          <w:szCs w:val="24"/>
        </w:rPr>
        <w:t xml:space="preserve"> </w:t>
      </w:r>
      <w:r w:rsidR="0097322C" w:rsidRPr="00F253B7">
        <w:rPr>
          <w:b/>
          <w:sz w:val="24"/>
          <w:szCs w:val="24"/>
        </w:rPr>
        <w:t xml:space="preserve">– </w:t>
      </w:r>
      <w:r w:rsidR="0097322C" w:rsidRPr="00F253B7">
        <w:rPr>
          <w:sz w:val="24"/>
          <w:szCs w:val="24"/>
        </w:rPr>
        <w:t>Ismerettartalmú szöveg segítségével</w:t>
      </w:r>
    </w:p>
    <w:p w:rsidR="003F3B66" w:rsidRPr="003F3B66" w:rsidRDefault="003F3B66" w:rsidP="002B0DC9">
      <w:pPr>
        <w:rPr>
          <w:rFonts w:eastAsia="Times New Roman" w:cs="Times New Roman"/>
          <w:b/>
          <w:bCs/>
          <w:color w:val="292929"/>
          <w:sz w:val="18"/>
          <w:szCs w:val="24"/>
          <w:u w:val="single"/>
          <w:lang w:eastAsia="hu-HU"/>
        </w:rPr>
      </w:pPr>
      <w:r w:rsidRPr="003F3B66">
        <w:rPr>
          <w:rFonts w:eastAsia="Times New Roman" w:cs="Times New Roman"/>
          <w:b/>
          <w:bCs/>
          <w:color w:val="292929"/>
          <w:sz w:val="18"/>
          <w:szCs w:val="24"/>
          <w:u w:val="single"/>
          <w:lang w:eastAsia="hu-HU"/>
        </w:rPr>
        <w:t xml:space="preserve">A papír </w:t>
      </w:r>
    </w:p>
    <w:p w:rsidR="003F3B66" w:rsidRPr="003F3B66" w:rsidRDefault="003F3B66" w:rsidP="002B0DC9">
      <w:p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A papírt már két évezred óta ismerik és készítik. Kínában találták fel, és sokáig titokként őrizték készítésének módját. Európába közel egy évezred után került. Nagyon sokáig főként a gondolatok rögzítésére használták, azonban ma már fontos szerepet játszik a hétköznapi élet más területein is. Gondoljunk csak a csomagolóanyagokra, tapétákra, mozijegyre, papírpénzre, </w:t>
      </w:r>
      <w:r w:rsidR="0097322C" w:rsidRPr="0097322C">
        <w:rPr>
          <w:rFonts w:eastAsia="Times New Roman" w:cs="Times New Roman"/>
          <w:color w:val="292929"/>
          <w:sz w:val="18"/>
          <w:szCs w:val="24"/>
          <w:lang w:eastAsia="hu-HU"/>
        </w:rPr>
        <w:t>papír zsebkendőre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 stb.. Naponta többször találkozunk vele</w:t>
      </w:r>
      <w:r w:rsidR="002B0DC9" w:rsidRPr="0097322C">
        <w:rPr>
          <w:rFonts w:eastAsia="Times New Roman" w:cs="Times New Roman"/>
          <w:color w:val="292929"/>
          <w:sz w:val="18"/>
          <w:szCs w:val="24"/>
          <w:lang w:eastAsia="hu-HU"/>
        </w:rPr>
        <w:t>.</w:t>
      </w:r>
    </w:p>
    <w:p w:rsidR="0097322C" w:rsidRDefault="003F3B66" w:rsidP="0097322C">
      <w:p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bookmarkStart w:id="0" w:name="1"/>
      <w:bookmarkEnd w:id="0"/>
      <w:r w:rsidRPr="003F3B66">
        <w:rPr>
          <w:rFonts w:eastAsia="Times New Roman" w:cs="Times New Roman"/>
          <w:b/>
          <w:color w:val="292929"/>
          <w:sz w:val="18"/>
          <w:szCs w:val="24"/>
          <w:u w:val="single"/>
          <w:lang w:eastAsia="hu-HU"/>
        </w:rPr>
        <w:t>A papírgyártás folyamata a következő főbb lépésekből áll:</w:t>
      </w:r>
      <w:r w:rsidR="0097322C">
        <w:rPr>
          <w:rFonts w:eastAsia="Times New Roman" w:cs="Times New Roman"/>
          <w:b/>
          <w:color w:val="292929"/>
          <w:sz w:val="18"/>
          <w:szCs w:val="24"/>
          <w:u w:val="single"/>
          <w:lang w:eastAsia="hu-HU"/>
        </w:rPr>
        <w:t xml:space="preserve"> </w:t>
      </w:r>
      <w:r w:rsidR="0097322C"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A folyamathoz az alapanyagokon kívül sok </w:t>
      </w:r>
      <w:r w:rsidR="0097322C" w:rsidRPr="003F3B66">
        <w:rPr>
          <w:rFonts w:eastAsia="Times New Roman" w:cs="Times New Roman"/>
          <w:b/>
          <w:bCs/>
          <w:i/>
          <w:iCs/>
          <w:color w:val="292929"/>
          <w:sz w:val="18"/>
          <w:szCs w:val="24"/>
          <w:lang w:eastAsia="hu-HU"/>
        </w:rPr>
        <w:t>vízre,</w:t>
      </w:r>
      <w:r w:rsidR="0097322C"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 </w:t>
      </w:r>
      <w:r w:rsidR="0097322C" w:rsidRPr="003F3B66">
        <w:rPr>
          <w:rFonts w:eastAsia="Times New Roman" w:cs="Times New Roman"/>
          <w:b/>
          <w:i/>
          <w:color w:val="292929"/>
          <w:sz w:val="18"/>
          <w:szCs w:val="24"/>
          <w:lang w:eastAsia="hu-HU"/>
        </w:rPr>
        <w:t>energiára</w:t>
      </w:r>
      <w:r w:rsidR="0097322C"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 van szükség.</w:t>
      </w:r>
    </w:p>
    <w:p w:rsidR="003F3B66" w:rsidRPr="0097322C" w:rsidRDefault="003F3B66" w:rsidP="0097322C">
      <w:pPr>
        <w:pStyle w:val="ListParagraph"/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97322C">
        <w:rPr>
          <w:rFonts w:eastAsia="Times New Roman" w:cs="Times New Roman"/>
          <w:color w:val="292929"/>
          <w:sz w:val="18"/>
          <w:szCs w:val="24"/>
          <w:lang w:eastAsia="hu-HU"/>
        </w:rPr>
        <w:t xml:space="preserve">Elkészítik, ill. előkészítik az alapanyagokat (cellulóz, facsiszolat, hulladékpapír, rongyhulladék). </w:t>
      </w:r>
    </w:p>
    <w:p w:rsidR="003F3B66" w:rsidRPr="003F3B66" w:rsidRDefault="003F3B66" w:rsidP="0097322C">
      <w:pPr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Az alapanyagokat és a vizet megfelelő arányban keverik, elkészítik a papírpépet. </w:t>
      </w:r>
    </w:p>
    <w:p w:rsidR="003F3B66" w:rsidRPr="003F3B66" w:rsidRDefault="003F3B66" w:rsidP="0097322C">
      <w:pPr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Töltő-, enyvező- és színezőanyagokat adnak hozzá. </w:t>
      </w:r>
    </w:p>
    <w:p w:rsidR="003F3B66" w:rsidRPr="003F3B66" w:rsidRDefault="003F3B66" w:rsidP="0097322C">
      <w:pPr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A mozgó szitaszalagon (vagy hengeren) a papírpépből kialakítják az összekuszált rostokból a papírlapot. </w:t>
      </w:r>
    </w:p>
    <w:p w:rsidR="003F3B66" w:rsidRPr="003F3B66" w:rsidRDefault="003F3B66" w:rsidP="0097322C">
      <w:pPr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Préseléssel kivonják a víz egy részét. </w:t>
      </w:r>
    </w:p>
    <w:p w:rsidR="003F3B66" w:rsidRPr="003F3B66" w:rsidRDefault="003F3B66" w:rsidP="0097322C">
      <w:pPr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Szárítással eltávolítják a maradék vizet. </w:t>
      </w:r>
    </w:p>
    <w:p w:rsidR="003F3B66" w:rsidRPr="003F3B66" w:rsidRDefault="003F3B66" w:rsidP="0097322C">
      <w:pPr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Pihentetik, hűtik, simítják az elkészült papírt. </w:t>
      </w:r>
    </w:p>
    <w:p w:rsidR="003F3B66" w:rsidRPr="003F3B66" w:rsidRDefault="003F3B66" w:rsidP="0097322C">
      <w:pPr>
        <w:numPr>
          <w:ilvl w:val="0"/>
          <w:numId w:val="9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A végterméket tekercselik, esetleg méretre vágják. </w:t>
      </w:r>
    </w:p>
    <w:p w:rsidR="003F3B66" w:rsidRPr="003F3B66" w:rsidRDefault="003F3B66" w:rsidP="002B0DC9">
      <w:pPr>
        <w:spacing w:line="336" w:lineRule="auto"/>
        <w:rPr>
          <w:rFonts w:eastAsia="Times New Roman" w:cs="Times New Roman"/>
          <w:color w:val="292929"/>
          <w:sz w:val="18"/>
          <w:szCs w:val="24"/>
          <w:u w:val="single"/>
          <w:lang w:eastAsia="hu-HU"/>
        </w:rPr>
      </w:pPr>
      <w:bookmarkStart w:id="1" w:name="2"/>
      <w:bookmarkEnd w:id="1"/>
      <w:r w:rsidRPr="003F3B66">
        <w:rPr>
          <w:rFonts w:eastAsia="Times New Roman" w:cs="Times New Roman"/>
          <w:b/>
          <w:bCs/>
          <w:color w:val="292929"/>
          <w:sz w:val="18"/>
          <w:szCs w:val="24"/>
          <w:u w:val="single"/>
          <w:lang w:eastAsia="hu-HU"/>
        </w:rPr>
        <w:t>A papír tulajdonságai</w:t>
      </w:r>
    </w:p>
    <w:p w:rsidR="003F3B66" w:rsidRPr="003F3B66" w:rsidRDefault="003F3B66" w:rsidP="002B0DC9">
      <w:pPr>
        <w:numPr>
          <w:ilvl w:val="0"/>
          <w:numId w:val="4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b/>
          <w:i/>
          <w:color w:val="292929"/>
          <w:sz w:val="18"/>
          <w:szCs w:val="24"/>
          <w:lang w:eastAsia="hu-HU"/>
        </w:rPr>
        <w:t xml:space="preserve">A papír tömege: 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>1 m</w:t>
      </w:r>
      <w:r w:rsidRPr="003F3B66">
        <w:rPr>
          <w:rFonts w:eastAsia="Times New Roman" w:cs="Times New Roman"/>
          <w:color w:val="292929"/>
          <w:sz w:val="18"/>
          <w:szCs w:val="24"/>
          <w:vertAlign w:val="superscript"/>
          <w:lang w:eastAsia="hu-HU"/>
        </w:rPr>
        <w:t xml:space="preserve">2 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felületű papír tömege grammban kifejezve. </w:t>
      </w:r>
    </w:p>
    <w:p w:rsidR="002B0DC9" w:rsidRPr="0097322C" w:rsidRDefault="003F3B66" w:rsidP="002B0DC9">
      <w:pPr>
        <w:numPr>
          <w:ilvl w:val="0"/>
          <w:numId w:val="4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b/>
          <w:i/>
          <w:color w:val="292929"/>
          <w:sz w:val="18"/>
          <w:szCs w:val="24"/>
          <w:lang w:eastAsia="hu-HU"/>
        </w:rPr>
        <w:t xml:space="preserve">A papír nedvességtartalma: 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>különösen a nyomdaiparban fontos ez az érték. A papírmintát lemérik, majd elektromos kemencében kiszárítják, és újra lemérik</w:t>
      </w:r>
      <w:r w:rsidR="002B0DC9" w:rsidRPr="0097322C">
        <w:rPr>
          <w:rFonts w:eastAsia="Times New Roman" w:cs="Times New Roman"/>
          <w:color w:val="292929"/>
          <w:sz w:val="18"/>
          <w:szCs w:val="24"/>
          <w:lang w:eastAsia="hu-HU"/>
        </w:rPr>
        <w:t>.</w:t>
      </w:r>
    </w:p>
    <w:p w:rsidR="003F3B66" w:rsidRPr="003F3B66" w:rsidRDefault="003F3B66" w:rsidP="002B0DC9">
      <w:pPr>
        <w:numPr>
          <w:ilvl w:val="0"/>
          <w:numId w:val="4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b/>
          <w:i/>
          <w:color w:val="292929"/>
          <w:sz w:val="18"/>
          <w:szCs w:val="24"/>
          <w:lang w:eastAsia="hu-HU"/>
        </w:rPr>
        <w:t>A papír vastagsága: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 speciáli</w:t>
      </w:r>
      <w:r w:rsidR="002B0DC9" w:rsidRPr="0097322C">
        <w:rPr>
          <w:rFonts w:eastAsia="Times New Roman" w:cs="Times New Roman"/>
          <w:color w:val="292929"/>
          <w:sz w:val="18"/>
          <w:szCs w:val="24"/>
          <w:lang w:eastAsia="hu-HU"/>
        </w:rPr>
        <w:t>s tapintófejes műszerrel mérik.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 </w:t>
      </w:r>
    </w:p>
    <w:p w:rsidR="003F3B66" w:rsidRPr="003F3B66" w:rsidRDefault="002B0DC9" w:rsidP="002B0DC9">
      <w:pPr>
        <w:numPr>
          <w:ilvl w:val="0"/>
          <w:numId w:val="4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97322C">
        <w:rPr>
          <w:rFonts w:eastAsia="Times New Roman" w:cs="Times New Roman"/>
          <w:b/>
          <w:i/>
          <w:color w:val="292929"/>
          <w:sz w:val="18"/>
          <w:szCs w:val="24"/>
          <w:lang w:eastAsia="hu-HU"/>
        </w:rPr>
        <w:t xml:space="preserve">A papír szakítószilárdsága: </w:t>
      </w:r>
      <w:r w:rsidR="003F3B66"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Laboratóriumi szakítógépen mérik és számítják a szakadási hosszt. </w:t>
      </w:r>
    </w:p>
    <w:p w:rsidR="003F3B66" w:rsidRPr="003F3B66" w:rsidRDefault="003F3B66" w:rsidP="002B0DC9">
      <w:pPr>
        <w:numPr>
          <w:ilvl w:val="0"/>
          <w:numId w:val="4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b/>
          <w:i/>
          <w:color w:val="292929"/>
          <w:sz w:val="18"/>
          <w:szCs w:val="24"/>
          <w:lang w:eastAsia="hu-HU"/>
        </w:rPr>
        <w:t xml:space="preserve">A papír simasága: 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speciális műszerrel mérik a csiszolt üveglaphoz szorított papírlap között átbocsátott levegő áthaladási idejét. Minél simább a papír, annál lassabban jut át a levegő. </w:t>
      </w:r>
    </w:p>
    <w:p w:rsidR="002B0DC9" w:rsidRPr="0097322C" w:rsidRDefault="003F3B66" w:rsidP="002B0DC9">
      <w:pPr>
        <w:numPr>
          <w:ilvl w:val="0"/>
          <w:numId w:val="4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b/>
          <w:i/>
          <w:color w:val="292929"/>
          <w:sz w:val="18"/>
          <w:szCs w:val="24"/>
          <w:lang w:eastAsia="hu-HU"/>
        </w:rPr>
        <w:t xml:space="preserve">A papír enyvezettsége: 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>az írhatóság, nyomtathatóság meghatározására szolgál ez a jellemző.</w:t>
      </w:r>
      <w:bookmarkStart w:id="2" w:name="3"/>
      <w:bookmarkEnd w:id="2"/>
    </w:p>
    <w:p w:rsidR="003F3B66" w:rsidRPr="003F3B66" w:rsidRDefault="003F3B66" w:rsidP="002B0DC9">
      <w:pPr>
        <w:spacing w:line="336" w:lineRule="auto"/>
        <w:rPr>
          <w:rFonts w:eastAsia="Times New Roman" w:cs="Times New Roman"/>
          <w:color w:val="292929"/>
          <w:sz w:val="18"/>
          <w:szCs w:val="24"/>
          <w:u w:val="single"/>
          <w:lang w:eastAsia="hu-HU"/>
        </w:rPr>
      </w:pPr>
      <w:r w:rsidRPr="003F3B66">
        <w:rPr>
          <w:rFonts w:eastAsia="Times New Roman" w:cs="Times New Roman"/>
          <w:b/>
          <w:bCs/>
          <w:color w:val="292929"/>
          <w:sz w:val="18"/>
          <w:szCs w:val="24"/>
          <w:u w:val="single"/>
          <w:lang w:eastAsia="hu-HU"/>
        </w:rPr>
        <w:t>Papírfajták</w:t>
      </w:r>
    </w:p>
    <w:p w:rsidR="003F3B66" w:rsidRPr="003F3B66" w:rsidRDefault="003F3B66" w:rsidP="002B0DC9">
      <w:p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u w:val="single"/>
          <w:lang w:eastAsia="hu-HU"/>
        </w:rPr>
        <w:t>Tömeg szerint csoportosítva:</w:t>
      </w:r>
    </w:p>
    <w:p w:rsidR="003F3B66" w:rsidRPr="003F3B66" w:rsidRDefault="003F3B66" w:rsidP="002B0DC9">
      <w:pPr>
        <w:numPr>
          <w:ilvl w:val="0"/>
          <w:numId w:val="5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papír: 80-225 g/m2 </w:t>
      </w:r>
    </w:p>
    <w:p w:rsidR="003F3B66" w:rsidRPr="003F3B66" w:rsidRDefault="003F3B66" w:rsidP="002B0DC9">
      <w:pPr>
        <w:numPr>
          <w:ilvl w:val="0"/>
          <w:numId w:val="5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karton: 350-400 g/m2 </w:t>
      </w:r>
    </w:p>
    <w:p w:rsidR="003F3B66" w:rsidRPr="003F3B66" w:rsidRDefault="003F3B66" w:rsidP="002B0DC9">
      <w:pPr>
        <w:numPr>
          <w:ilvl w:val="0"/>
          <w:numId w:val="5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lemez: 400 g/m2 fölött </w:t>
      </w:r>
    </w:p>
    <w:p w:rsidR="003F3B66" w:rsidRPr="003F3B66" w:rsidRDefault="003F3B66" w:rsidP="002B0DC9">
      <w:p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u w:val="single"/>
          <w:lang w:eastAsia="hu-HU"/>
        </w:rPr>
        <w:t>Az alapanyaga szerint csoportosítva:</w:t>
      </w:r>
    </w:p>
    <w:p w:rsidR="003F3B66" w:rsidRPr="003F3B66" w:rsidRDefault="003F3B66" w:rsidP="002B0DC9">
      <w:pPr>
        <w:numPr>
          <w:ilvl w:val="0"/>
          <w:numId w:val="6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>Fatartalmú papíro</w:t>
      </w:r>
      <w:r w:rsidR="002B0DC9" w:rsidRPr="0097322C">
        <w:rPr>
          <w:rFonts w:eastAsia="Times New Roman" w:cs="Times New Roman"/>
          <w:color w:val="292929"/>
          <w:sz w:val="18"/>
          <w:szCs w:val="24"/>
          <w:lang w:eastAsia="hu-HU"/>
        </w:rPr>
        <w:t>k: alapanyaga a facsiszolat.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 Ilyen pl. az újságpapír, WC-papír, karton. </w:t>
      </w:r>
    </w:p>
    <w:p w:rsidR="003F3B66" w:rsidRPr="003F3B66" w:rsidRDefault="003F3B66" w:rsidP="002B0DC9">
      <w:pPr>
        <w:numPr>
          <w:ilvl w:val="0"/>
          <w:numId w:val="6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Famentes papírok: alapanyaga a cellulóz. Jó minőségű, nagy szakítószilárdságú, fehér papírok. Ilyenek a minőségi nyomdai, grafikai papírok, írólapok stb.. </w:t>
      </w:r>
    </w:p>
    <w:p w:rsidR="003F3B66" w:rsidRPr="003F3B66" w:rsidRDefault="002B0DC9" w:rsidP="002B0DC9">
      <w:pPr>
        <w:numPr>
          <w:ilvl w:val="0"/>
          <w:numId w:val="6"/>
        </w:num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97322C">
        <w:rPr>
          <w:rFonts w:eastAsia="Times New Roman" w:cs="Times New Roman"/>
          <w:color w:val="292929"/>
          <w:sz w:val="18"/>
          <w:szCs w:val="24"/>
          <w:lang w:eastAsia="hu-HU"/>
        </w:rPr>
        <w:t>Újra papírok</w:t>
      </w:r>
      <w:r w:rsidR="003F3B66"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: alapanyaga a hulladékpapír. Általában szürkés színezetű, gyengébb minőségű papír. Ilyen pl. az egészségügyi papírok, különböző csomagolóanyagok, kartondobozok, hullámpapírok stb.. </w:t>
      </w:r>
    </w:p>
    <w:p w:rsidR="003F3B66" w:rsidRPr="003F3B66" w:rsidRDefault="003F3B66" w:rsidP="002B0DC9">
      <w:p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bookmarkStart w:id="3" w:name="4"/>
      <w:bookmarkEnd w:id="3"/>
      <w:r w:rsidRPr="003F3B66">
        <w:rPr>
          <w:rFonts w:eastAsia="Times New Roman" w:cs="Times New Roman"/>
          <w:b/>
          <w:bCs/>
          <w:color w:val="292929"/>
          <w:sz w:val="18"/>
          <w:szCs w:val="24"/>
          <w:lang w:eastAsia="hu-HU"/>
        </w:rPr>
        <w:t>A papír szelektív gyűjtése, hasznosítása</w:t>
      </w:r>
    </w:p>
    <w:p w:rsidR="002B0DC9" w:rsidRPr="0097322C" w:rsidRDefault="003F3B66" w:rsidP="002B0DC9">
      <w:pPr>
        <w:spacing w:line="336" w:lineRule="auto"/>
        <w:rPr>
          <w:rFonts w:eastAsia="Times New Roman" w:cs="Times New Roman"/>
          <w:color w:val="292929"/>
          <w:sz w:val="18"/>
          <w:szCs w:val="24"/>
          <w:lang w:eastAsia="hu-HU"/>
        </w:rPr>
      </w:pP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Az a hulladék a jó, ami nem is képződik. Rengeteg felesleges papír szemétté válását előzhetjük meg egy kis odafigyeléssel, a szelektív gyűjtéssel. Az iskolában, a háztartásban keletkező papírok között nagyon sokféle minőségű fordul elő. A hasznosítás alapfeltétele a </w:t>
      </w:r>
      <w:r w:rsidRPr="000C2BFD">
        <w:rPr>
          <w:rFonts w:eastAsia="Times New Roman" w:cs="Times New Roman"/>
          <w:color w:val="292929"/>
          <w:sz w:val="18"/>
          <w:szCs w:val="24"/>
          <w:lang w:eastAsia="hu-HU"/>
        </w:rPr>
        <w:t>szennyezetlenség</w:t>
      </w:r>
      <w:r w:rsidRPr="003F3B66">
        <w:rPr>
          <w:rFonts w:eastAsia="Times New Roman" w:cs="Times New Roman"/>
          <w:color w:val="292929"/>
          <w:sz w:val="18"/>
          <w:szCs w:val="24"/>
          <w:lang w:eastAsia="hu-HU"/>
        </w:rPr>
        <w:t xml:space="preserve">. Nem kerülhet például a papírgyűjtőbe a zsíros szalvéta, a használt papírzsebkendő és az egyéb szennyezett papírhulladék. Lényeges, hogy a fóliázott, esetleg kevert anyagú részeket, lapokat távolítsuk el. </w:t>
      </w:r>
      <w:r w:rsidRPr="003F3B66">
        <w:rPr>
          <w:rFonts w:eastAsia="Times New Roman" w:cs="Times New Roman"/>
          <w:color w:val="292929"/>
          <w:sz w:val="18"/>
          <w:szCs w:val="24"/>
        </w:rPr>
        <w:t xml:space="preserve">Az így begyűjtött papírhulladékból szürke újrapapírt készítenek, mellyel rengeteg vizet és energiát takarítanak meg. </w:t>
      </w:r>
    </w:p>
    <w:p w:rsidR="003F3B66" w:rsidRPr="00F253B7" w:rsidRDefault="0097322C" w:rsidP="00F253B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253B7">
        <w:rPr>
          <w:b/>
          <w:sz w:val="24"/>
          <w:szCs w:val="24"/>
        </w:rPr>
        <w:lastRenderedPageBreak/>
        <w:t>Motiváció, célkitűzés</w:t>
      </w:r>
    </w:p>
    <w:p w:rsidR="0097322C" w:rsidRDefault="0097322C">
      <w:pPr>
        <w:rPr>
          <w:b/>
          <w:sz w:val="24"/>
          <w:szCs w:val="24"/>
        </w:rPr>
      </w:pPr>
      <w:r>
        <w:rPr>
          <w:sz w:val="24"/>
          <w:szCs w:val="24"/>
        </w:rPr>
        <w:t>Mese olvasása: Első Langalétra Levente</w:t>
      </w:r>
    </w:p>
    <w:p w:rsidR="0097322C" w:rsidRDefault="0097322C">
      <w:pPr>
        <w:rPr>
          <w:sz w:val="24"/>
          <w:szCs w:val="24"/>
        </w:rPr>
      </w:pPr>
      <w:r>
        <w:rPr>
          <w:sz w:val="24"/>
          <w:szCs w:val="24"/>
        </w:rPr>
        <w:t>Nyissuk ki a Szitakötő folyóiratot a 36. oldalon! Hallgassátok meg a mesét!</w:t>
      </w:r>
    </w:p>
    <w:p w:rsidR="0097322C" w:rsidRDefault="0097322C">
      <w:pPr>
        <w:rPr>
          <w:sz w:val="24"/>
          <w:szCs w:val="24"/>
        </w:rPr>
      </w:pPr>
      <w:r>
        <w:rPr>
          <w:sz w:val="24"/>
          <w:szCs w:val="24"/>
        </w:rPr>
        <w:t>Spontán vélemények elmondása</w:t>
      </w:r>
    </w:p>
    <w:p w:rsidR="00047934" w:rsidRDefault="0097322C">
      <w:pPr>
        <w:rPr>
          <w:sz w:val="24"/>
          <w:szCs w:val="24"/>
        </w:rPr>
      </w:pPr>
      <w:r w:rsidRPr="0097322C">
        <w:rPr>
          <w:b/>
          <w:sz w:val="24"/>
          <w:szCs w:val="24"/>
        </w:rPr>
        <w:t>Célkitűzés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 mai órán a papír újrahasznosításával készítünk egy madárijesztőt.</w:t>
      </w:r>
      <w:r w:rsidR="00047934">
        <w:rPr>
          <w:sz w:val="24"/>
          <w:szCs w:val="24"/>
        </w:rPr>
        <w:t xml:space="preserve"> </w:t>
      </w:r>
    </w:p>
    <w:p w:rsidR="0097322C" w:rsidRDefault="00047934">
      <w:pPr>
        <w:rPr>
          <w:sz w:val="24"/>
          <w:szCs w:val="24"/>
        </w:rPr>
      </w:pPr>
      <w:r>
        <w:rPr>
          <w:sz w:val="24"/>
          <w:szCs w:val="24"/>
        </w:rPr>
        <w:t>Kész madárijesztő bemutatása</w:t>
      </w:r>
    </w:p>
    <w:p w:rsidR="00047934" w:rsidRPr="00F253B7" w:rsidRDefault="00047934" w:rsidP="00F253B7">
      <w:pPr>
        <w:pStyle w:val="ListParagraph"/>
        <w:numPr>
          <w:ilvl w:val="0"/>
          <w:numId w:val="10"/>
        </w:numPr>
        <w:spacing w:before="120"/>
        <w:rPr>
          <w:b/>
          <w:sz w:val="24"/>
          <w:szCs w:val="24"/>
        </w:rPr>
      </w:pPr>
      <w:r w:rsidRPr="00F253B7">
        <w:rPr>
          <w:b/>
          <w:sz w:val="24"/>
          <w:szCs w:val="24"/>
        </w:rPr>
        <w:t>Munkadarab elkészítésének megtervezése</w:t>
      </w:r>
    </w:p>
    <w:p w:rsidR="00047934" w:rsidRDefault="000479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3272"/>
      </w:tblGrid>
      <w:tr w:rsidR="00047934" w:rsidTr="00047934"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művelet</w:t>
            </w:r>
          </w:p>
        </w:tc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eszközszükséglet</w:t>
            </w:r>
          </w:p>
        </w:tc>
      </w:tr>
      <w:tr w:rsidR="00047934" w:rsidTr="00047934"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Papírzacskó kitömése újságpapírral</w:t>
            </w:r>
          </w:p>
        </w:tc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 w:rsidRPr="003F3B66">
              <w:rPr>
                <w:sz w:val="24"/>
                <w:szCs w:val="24"/>
              </w:rPr>
              <w:t>papírzacskó,</w:t>
            </w:r>
            <w:r>
              <w:rPr>
                <w:sz w:val="24"/>
                <w:szCs w:val="24"/>
              </w:rPr>
              <w:t xml:space="preserve"> </w:t>
            </w:r>
            <w:r w:rsidRPr="003F3B66">
              <w:rPr>
                <w:sz w:val="24"/>
                <w:szCs w:val="24"/>
              </w:rPr>
              <w:t>újságpapír</w:t>
            </w:r>
          </w:p>
        </w:tc>
      </w:tr>
      <w:tr w:rsidR="00047934" w:rsidTr="00047934"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 fej rákötözése a hengerre</w:t>
            </w:r>
          </w:p>
        </w:tc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 w:rsidRPr="003F3B66">
              <w:rPr>
                <w:sz w:val="24"/>
                <w:szCs w:val="24"/>
              </w:rPr>
              <w:t>papírtörlő henger</w:t>
            </w:r>
            <w:r>
              <w:rPr>
                <w:sz w:val="24"/>
                <w:szCs w:val="24"/>
              </w:rPr>
              <w:t>,</w:t>
            </w:r>
            <w:r w:rsidRPr="003F3B66">
              <w:rPr>
                <w:sz w:val="24"/>
                <w:szCs w:val="24"/>
              </w:rPr>
              <w:t xml:space="preserve"> zsinór</w:t>
            </w:r>
            <w:r>
              <w:rPr>
                <w:sz w:val="24"/>
                <w:szCs w:val="24"/>
              </w:rPr>
              <w:t xml:space="preserve">, </w:t>
            </w:r>
            <w:r w:rsidRPr="003F3B66">
              <w:rPr>
                <w:sz w:val="24"/>
                <w:szCs w:val="24"/>
              </w:rPr>
              <w:t>olló</w:t>
            </w:r>
          </w:p>
        </w:tc>
      </w:tr>
      <w:tr w:rsidR="00047934" w:rsidTr="00047934"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Kalap felkötözése</w:t>
            </w:r>
          </w:p>
        </w:tc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 w:rsidRPr="003F3B66">
              <w:rPr>
                <w:sz w:val="24"/>
                <w:szCs w:val="24"/>
              </w:rPr>
              <w:t>olló</w:t>
            </w:r>
            <w:r>
              <w:rPr>
                <w:sz w:val="24"/>
                <w:szCs w:val="24"/>
              </w:rPr>
              <w:t>,</w:t>
            </w:r>
            <w:r w:rsidRPr="003F3B66">
              <w:rPr>
                <w:sz w:val="24"/>
                <w:szCs w:val="24"/>
              </w:rPr>
              <w:t xml:space="preserve"> zsinór</w:t>
            </w:r>
            <w:r>
              <w:rPr>
                <w:sz w:val="24"/>
                <w:szCs w:val="24"/>
              </w:rPr>
              <w:t>,</w:t>
            </w:r>
            <w:r w:rsidRPr="003F3B66">
              <w:rPr>
                <w:sz w:val="24"/>
                <w:szCs w:val="24"/>
              </w:rPr>
              <w:t xml:space="preserve"> színes </w:t>
            </w:r>
            <w:r>
              <w:rPr>
                <w:sz w:val="24"/>
                <w:szCs w:val="24"/>
              </w:rPr>
              <w:t>újság</w:t>
            </w:r>
            <w:r w:rsidRPr="003F3B66">
              <w:rPr>
                <w:sz w:val="24"/>
                <w:szCs w:val="24"/>
              </w:rPr>
              <w:t>papírok</w:t>
            </w:r>
          </w:p>
        </w:tc>
      </w:tr>
      <w:tr w:rsidR="00047934" w:rsidTr="00047934"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65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Ruha kiszabása</w:t>
            </w:r>
          </w:p>
        </w:tc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 w:rsidRPr="003F3B66">
              <w:rPr>
                <w:sz w:val="24"/>
                <w:szCs w:val="24"/>
              </w:rPr>
              <w:t>olló</w:t>
            </w:r>
            <w:r>
              <w:rPr>
                <w:sz w:val="24"/>
                <w:szCs w:val="24"/>
              </w:rPr>
              <w:t>,</w:t>
            </w:r>
            <w:r w:rsidRPr="003F3B66">
              <w:rPr>
                <w:sz w:val="24"/>
                <w:szCs w:val="24"/>
              </w:rPr>
              <w:t xml:space="preserve"> színes </w:t>
            </w:r>
            <w:r>
              <w:rPr>
                <w:sz w:val="24"/>
                <w:szCs w:val="24"/>
              </w:rPr>
              <w:t>újság</w:t>
            </w:r>
            <w:r w:rsidRPr="003F3B66">
              <w:rPr>
                <w:sz w:val="24"/>
                <w:szCs w:val="24"/>
              </w:rPr>
              <w:t>papírok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47934" w:rsidTr="00047934">
        <w:tc>
          <w:tcPr>
            <w:tcW w:w="0" w:type="auto"/>
          </w:tcPr>
          <w:p w:rsidR="00047934" w:rsidRDefault="0004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Pálca behelyezése</w:t>
            </w:r>
            <w:r w:rsidR="00665010">
              <w:rPr>
                <w:sz w:val="24"/>
                <w:szCs w:val="24"/>
              </w:rPr>
              <w:t>, ez lesz a keze</w:t>
            </w:r>
          </w:p>
        </w:tc>
        <w:tc>
          <w:tcPr>
            <w:tcW w:w="0" w:type="auto"/>
          </w:tcPr>
          <w:p w:rsidR="00047934" w:rsidRPr="003F3B66" w:rsidRDefault="00665010">
            <w:pPr>
              <w:rPr>
                <w:sz w:val="24"/>
                <w:szCs w:val="24"/>
              </w:rPr>
            </w:pPr>
            <w:r w:rsidRPr="003F3B66">
              <w:rPr>
                <w:sz w:val="24"/>
                <w:szCs w:val="24"/>
              </w:rPr>
              <w:t>2db  fa pálca</w:t>
            </w:r>
          </w:p>
        </w:tc>
      </w:tr>
      <w:tr w:rsidR="00665010" w:rsidTr="00047934">
        <w:tc>
          <w:tcPr>
            <w:tcW w:w="0" w:type="auto"/>
          </w:tcPr>
          <w:p w:rsidR="00665010" w:rsidRDefault="0066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Öltöztetés</w:t>
            </w:r>
          </w:p>
        </w:tc>
        <w:tc>
          <w:tcPr>
            <w:tcW w:w="0" w:type="auto"/>
          </w:tcPr>
          <w:p w:rsidR="00665010" w:rsidRPr="003F3B66" w:rsidRDefault="00665010">
            <w:pPr>
              <w:rPr>
                <w:sz w:val="24"/>
                <w:szCs w:val="24"/>
              </w:rPr>
            </w:pPr>
            <w:r w:rsidRPr="003F3B66">
              <w:rPr>
                <w:sz w:val="24"/>
                <w:szCs w:val="24"/>
              </w:rPr>
              <w:t>ragasztó</w:t>
            </w:r>
          </w:p>
        </w:tc>
      </w:tr>
      <w:tr w:rsidR="00665010" w:rsidTr="00047934">
        <w:tc>
          <w:tcPr>
            <w:tcW w:w="0" w:type="auto"/>
          </w:tcPr>
          <w:p w:rsidR="00665010" w:rsidRDefault="0066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Arc és a ruha díszítése</w:t>
            </w:r>
          </w:p>
        </w:tc>
        <w:tc>
          <w:tcPr>
            <w:tcW w:w="0" w:type="auto"/>
          </w:tcPr>
          <w:p w:rsidR="00665010" w:rsidRPr="003F3B66" w:rsidRDefault="00665010">
            <w:pPr>
              <w:rPr>
                <w:sz w:val="24"/>
                <w:szCs w:val="24"/>
              </w:rPr>
            </w:pPr>
            <w:r w:rsidRPr="003F3B66">
              <w:rPr>
                <w:sz w:val="24"/>
                <w:szCs w:val="24"/>
              </w:rPr>
              <w:t>fekete filctoll, olló, ragasztó</w:t>
            </w:r>
          </w:p>
        </w:tc>
      </w:tr>
    </w:tbl>
    <w:p w:rsidR="00047934" w:rsidRDefault="00047934">
      <w:pPr>
        <w:rPr>
          <w:sz w:val="24"/>
          <w:szCs w:val="24"/>
        </w:rPr>
      </w:pPr>
    </w:p>
    <w:p w:rsidR="00665010" w:rsidRDefault="00665010">
      <w:pPr>
        <w:rPr>
          <w:sz w:val="24"/>
          <w:szCs w:val="24"/>
        </w:rPr>
      </w:pPr>
      <w:r w:rsidRPr="00665010">
        <w:rPr>
          <w:sz w:val="24"/>
          <w:szCs w:val="24"/>
          <w:u w:val="single"/>
        </w:rPr>
        <w:t>Értékelési szempontok</w:t>
      </w:r>
      <w:r>
        <w:rPr>
          <w:sz w:val="24"/>
          <w:szCs w:val="24"/>
        </w:rPr>
        <w:t>: Nyírás, összeszerelés szépsége, pontossága</w:t>
      </w:r>
    </w:p>
    <w:p w:rsidR="00665010" w:rsidRDefault="00665010">
      <w:pPr>
        <w:rPr>
          <w:sz w:val="24"/>
          <w:szCs w:val="24"/>
        </w:rPr>
      </w:pPr>
    </w:p>
    <w:p w:rsidR="00665010" w:rsidRPr="00F253B7" w:rsidRDefault="00665010" w:rsidP="00F253B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253B7">
        <w:rPr>
          <w:b/>
          <w:sz w:val="24"/>
          <w:szCs w:val="24"/>
        </w:rPr>
        <w:t>A munkadarab elkészítése</w:t>
      </w:r>
    </w:p>
    <w:p w:rsidR="00665010" w:rsidRPr="00665010" w:rsidRDefault="0066501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3848100</wp:posOffset>
            </wp:positionH>
            <wp:positionV relativeFrom="line">
              <wp:posOffset>127635</wp:posOffset>
            </wp:positionV>
            <wp:extent cx="719455" cy="523875"/>
            <wp:effectExtent l="19050" t="0" r="4445" b="0"/>
            <wp:wrapSquare wrapText="bothSides"/>
            <wp:docPr id="24" name="Kép 8" descr="http://www.busybeekidscrafts.com/images/JumboScarecrow2RS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sybeekidscrafts.com/images/JumboScarecrow2RS3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3028950</wp:posOffset>
            </wp:positionH>
            <wp:positionV relativeFrom="line">
              <wp:posOffset>127635</wp:posOffset>
            </wp:positionV>
            <wp:extent cx="719455" cy="523875"/>
            <wp:effectExtent l="19050" t="0" r="4445" b="0"/>
            <wp:wrapSquare wrapText="bothSides"/>
            <wp:docPr id="22" name="Kép 7" descr="http://www.busybeekidscrafts.com/images/JumboScarecrow4RS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sybeekidscrafts.com/images/JumboScarecrow4RS3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2200275</wp:posOffset>
            </wp:positionH>
            <wp:positionV relativeFrom="line">
              <wp:posOffset>127635</wp:posOffset>
            </wp:positionV>
            <wp:extent cx="719455" cy="523875"/>
            <wp:effectExtent l="19050" t="0" r="4445" b="0"/>
            <wp:wrapSquare wrapText="bothSides"/>
            <wp:docPr id="21" name="Kép 6" descr="http://www.busybeekidscrafts.com/images/JumboScarecrow5RS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usybeekidscrafts.com/images/JumboScarecrow5RS3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1400175</wp:posOffset>
            </wp:positionH>
            <wp:positionV relativeFrom="line">
              <wp:posOffset>127635</wp:posOffset>
            </wp:positionV>
            <wp:extent cx="719455" cy="523875"/>
            <wp:effectExtent l="19050" t="0" r="4445" b="0"/>
            <wp:wrapSquare wrapText="bothSides"/>
            <wp:docPr id="20" name="Kép 5" descr="http://www.busybeekidscrafts.com/images/JumboScarecrow6RS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sybeekidscrafts.com/images/JumboScarecrow6RS3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609600</wp:posOffset>
            </wp:positionH>
            <wp:positionV relativeFrom="line">
              <wp:posOffset>127635</wp:posOffset>
            </wp:positionV>
            <wp:extent cx="719455" cy="523875"/>
            <wp:effectExtent l="19050" t="0" r="4445" b="0"/>
            <wp:wrapSquare wrapText="bothSides"/>
            <wp:docPr id="19" name="Kép 4" descr="http://www.busybeekidscrafts.com/images/JumboScarecrow7RS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ybeekidscrafts.com/images/JumboScarecrow7RS3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-171450</wp:posOffset>
            </wp:positionH>
            <wp:positionV relativeFrom="line">
              <wp:posOffset>127635</wp:posOffset>
            </wp:positionV>
            <wp:extent cx="719455" cy="525780"/>
            <wp:effectExtent l="19050" t="0" r="4445" b="0"/>
            <wp:wrapSquare wrapText="bothSides"/>
            <wp:docPr id="18" name="Kép 3" descr="http://www.busybeekidscrafts.com/images/JumboScarecrow8RS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sybeekidscrafts.com/images/JumboScarecrow8RS3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10" w:rsidRDefault="00665010">
      <w:pPr>
        <w:rPr>
          <w:sz w:val="24"/>
          <w:szCs w:val="24"/>
        </w:rPr>
      </w:pPr>
    </w:p>
    <w:p w:rsidR="00F253B7" w:rsidRDefault="00F253B7" w:rsidP="00F253B7">
      <w:pPr>
        <w:shd w:val="clear" w:color="auto" w:fill="FFFFFF"/>
        <w:spacing w:before="100" w:beforeAutospacing="1" w:after="100" w:afterAutospacing="1" w:line="300" w:lineRule="atLeast"/>
        <w:outlineLvl w:val="4"/>
        <w:rPr>
          <w:sz w:val="24"/>
          <w:szCs w:val="24"/>
        </w:rPr>
      </w:pPr>
    </w:p>
    <w:p w:rsidR="00F253B7" w:rsidRPr="00F253B7" w:rsidRDefault="00F253B7" w:rsidP="00F253B7">
      <w:pPr>
        <w:shd w:val="clear" w:color="auto" w:fill="FFFFFF"/>
        <w:spacing w:before="100" w:beforeAutospacing="1" w:after="100" w:afterAutospacing="1" w:line="300" w:lineRule="atLeast"/>
        <w:jc w:val="left"/>
        <w:outlineLvl w:val="4"/>
        <w:rPr>
          <w:b/>
          <w:bCs/>
          <w:sz w:val="24"/>
          <w:szCs w:val="24"/>
          <w:lang w:val="en-US"/>
        </w:rPr>
      </w:pPr>
      <w:r w:rsidRPr="00F253B7">
        <w:rPr>
          <w:b/>
          <w:bCs/>
          <w:sz w:val="24"/>
          <w:szCs w:val="24"/>
          <w:lang w:val="en-US"/>
        </w:rPr>
        <w:t>Elkészítés:</w:t>
      </w:r>
      <w:r>
        <w:rPr>
          <w:b/>
          <w:bCs/>
          <w:sz w:val="24"/>
          <w:szCs w:val="24"/>
          <w:lang w:val="en-US"/>
        </w:rPr>
        <w:t xml:space="preserve"> </w:t>
      </w:r>
      <w:r w:rsidRPr="00F253B7">
        <w:rPr>
          <w:sz w:val="24"/>
          <w:szCs w:val="24"/>
          <w:lang w:val="en-US"/>
        </w:rPr>
        <w:t xml:space="preserve">Az ötletet a </w:t>
      </w:r>
      <w:r w:rsidR="00551274">
        <w:fldChar w:fldCharType="begin"/>
      </w:r>
      <w:r w:rsidR="00551274">
        <w:instrText xml:space="preserve"> HYPERLINK "http://www.busybeekidscrafts.com/Dress-Up-Scarecrow.html" \t "_blank" </w:instrText>
      </w:r>
      <w:r w:rsidR="00551274">
        <w:fldChar w:fldCharType="separate"/>
      </w:r>
      <w:r w:rsidRPr="00F253B7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en-US"/>
        </w:rPr>
        <w:t>Busy Bee Kids Crafts</w:t>
      </w:r>
      <w:r w:rsidR="00551274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en-US"/>
        </w:rPr>
        <w:fldChar w:fldCharType="end"/>
      </w:r>
      <w:r w:rsidRPr="00F253B7">
        <w:rPr>
          <w:sz w:val="24"/>
          <w:szCs w:val="24"/>
          <w:lang w:val="en-US"/>
        </w:rPr>
        <w:t xml:space="preserve"> oldalról</w:t>
      </w:r>
      <w:r w:rsidR="00551274">
        <w:rPr>
          <w:sz w:val="24"/>
          <w:szCs w:val="24"/>
          <w:lang w:val="en-US"/>
        </w:rPr>
        <w:t xml:space="preserve"> vettem</w:t>
      </w:r>
      <w:bookmarkStart w:id="4" w:name="_GoBack"/>
      <w:bookmarkEnd w:id="4"/>
      <w:r>
        <w:rPr>
          <w:sz w:val="24"/>
          <w:szCs w:val="24"/>
          <w:lang w:val="en-US"/>
        </w:rPr>
        <w:t>.</w:t>
      </w:r>
      <w:r w:rsidRPr="00F253B7">
        <w:rPr>
          <w:sz w:val="24"/>
          <w:szCs w:val="24"/>
          <w:lang w:val="en-US"/>
        </w:rPr>
        <w:t xml:space="preserve"> </w:t>
      </w:r>
    </w:p>
    <w:p w:rsidR="00F253B7" w:rsidRPr="00F253B7" w:rsidRDefault="00F253B7" w:rsidP="00F253B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253B7">
        <w:rPr>
          <w:b/>
          <w:sz w:val="24"/>
          <w:szCs w:val="24"/>
        </w:rPr>
        <w:t>Értékelés</w:t>
      </w:r>
    </w:p>
    <w:p w:rsidR="00F253B7" w:rsidRDefault="00F253B7">
      <w:pPr>
        <w:rPr>
          <w:sz w:val="24"/>
          <w:szCs w:val="24"/>
        </w:rPr>
      </w:pPr>
      <w:r>
        <w:rPr>
          <w:sz w:val="24"/>
          <w:szCs w:val="24"/>
        </w:rPr>
        <w:t xml:space="preserve">Megbeszélt szempontok szerint. </w:t>
      </w:r>
    </w:p>
    <w:p w:rsidR="00F253B7" w:rsidRDefault="00F253B7">
      <w:pPr>
        <w:rPr>
          <w:sz w:val="24"/>
          <w:szCs w:val="24"/>
        </w:rPr>
      </w:pPr>
    </w:p>
    <w:p w:rsidR="00F253B7" w:rsidRPr="00F253B7" w:rsidRDefault="00F253B7" w:rsidP="00F253B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253B7">
        <w:rPr>
          <w:b/>
          <w:sz w:val="24"/>
          <w:szCs w:val="24"/>
        </w:rPr>
        <w:t>Külső szervezés az óra végén</w:t>
      </w:r>
    </w:p>
    <w:p w:rsidR="00F253B7" w:rsidRDefault="00F253B7" w:rsidP="00F253B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asztalrend</w:t>
      </w:r>
    </w:p>
    <w:p w:rsidR="00F253B7" w:rsidRDefault="00F253B7" w:rsidP="00F253B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hulladékok összeszedése</w:t>
      </w:r>
    </w:p>
    <w:p w:rsidR="00F253B7" w:rsidRPr="00F253B7" w:rsidRDefault="00F253B7" w:rsidP="00F253B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eszközök elpakolása</w:t>
      </w:r>
    </w:p>
    <w:sectPr w:rsidR="00F253B7" w:rsidRPr="00F253B7" w:rsidSect="003F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BD"/>
    <w:multiLevelType w:val="hybridMultilevel"/>
    <w:tmpl w:val="59B02E4A"/>
    <w:lvl w:ilvl="0" w:tplc="0ECC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AD1"/>
    <w:multiLevelType w:val="hybridMultilevel"/>
    <w:tmpl w:val="CE6A6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79F6"/>
    <w:multiLevelType w:val="multilevel"/>
    <w:tmpl w:val="C7F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C0901"/>
    <w:multiLevelType w:val="multilevel"/>
    <w:tmpl w:val="180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82E1B"/>
    <w:multiLevelType w:val="multilevel"/>
    <w:tmpl w:val="0F4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D4810"/>
    <w:multiLevelType w:val="multilevel"/>
    <w:tmpl w:val="739E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C19F6"/>
    <w:multiLevelType w:val="multilevel"/>
    <w:tmpl w:val="6EBA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04D56"/>
    <w:multiLevelType w:val="multilevel"/>
    <w:tmpl w:val="2910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65244"/>
    <w:multiLevelType w:val="hybridMultilevel"/>
    <w:tmpl w:val="47B417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B5E9C"/>
    <w:multiLevelType w:val="multilevel"/>
    <w:tmpl w:val="9BD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04EA9"/>
    <w:multiLevelType w:val="hybridMultilevel"/>
    <w:tmpl w:val="F552F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6"/>
    <w:rsid w:val="00047934"/>
    <w:rsid w:val="00070FA6"/>
    <w:rsid w:val="000C2BFD"/>
    <w:rsid w:val="000D4831"/>
    <w:rsid w:val="001A0B6E"/>
    <w:rsid w:val="001D2665"/>
    <w:rsid w:val="002578C3"/>
    <w:rsid w:val="002B0DC9"/>
    <w:rsid w:val="002C1E35"/>
    <w:rsid w:val="003F3B66"/>
    <w:rsid w:val="00481CD8"/>
    <w:rsid w:val="00551274"/>
    <w:rsid w:val="00576605"/>
    <w:rsid w:val="00601E73"/>
    <w:rsid w:val="00614EE8"/>
    <w:rsid w:val="00665010"/>
    <w:rsid w:val="007A1FED"/>
    <w:rsid w:val="007B757F"/>
    <w:rsid w:val="00907DAC"/>
    <w:rsid w:val="0097322C"/>
    <w:rsid w:val="00994E2F"/>
    <w:rsid w:val="00AA076D"/>
    <w:rsid w:val="00B106F9"/>
    <w:rsid w:val="00B430C7"/>
    <w:rsid w:val="00B76C5B"/>
    <w:rsid w:val="00C526F9"/>
    <w:rsid w:val="00C67772"/>
    <w:rsid w:val="00DF5E54"/>
    <w:rsid w:val="00E132DC"/>
    <w:rsid w:val="00E25901"/>
    <w:rsid w:val="00E40332"/>
    <w:rsid w:val="00F253B7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apcim">
    <w:name w:val="tlapcim"/>
    <w:basedOn w:val="Normal"/>
    <w:rsid w:val="003F3B66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292929"/>
      <w:sz w:val="24"/>
      <w:szCs w:val="24"/>
      <w:lang w:eastAsia="hu-HU"/>
    </w:rPr>
  </w:style>
  <w:style w:type="paragraph" w:customStyle="1" w:styleId="tszoveg">
    <w:name w:val="tszoveg"/>
    <w:basedOn w:val="Normal"/>
    <w:rsid w:val="003F3B66"/>
    <w:pPr>
      <w:spacing w:before="150" w:after="150" w:line="336" w:lineRule="auto"/>
    </w:pPr>
    <w:rPr>
      <w:rFonts w:ascii="Verdana" w:eastAsia="Times New Roman" w:hAnsi="Verdana" w:cs="Times New Roman"/>
      <w:color w:val="292929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DC9"/>
    <w:pPr>
      <w:ind w:left="720"/>
      <w:contextualSpacing/>
    </w:pPr>
  </w:style>
  <w:style w:type="table" w:styleId="TableGrid">
    <w:name w:val="Table Grid"/>
    <w:basedOn w:val="TableNormal"/>
    <w:uiPriority w:val="59"/>
    <w:rsid w:val="0004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53B7"/>
    <w:rPr>
      <w:rFonts w:ascii="Arial" w:hAnsi="Arial" w:cs="Arial" w:hint="default"/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apcim">
    <w:name w:val="tlapcim"/>
    <w:basedOn w:val="Normal"/>
    <w:rsid w:val="003F3B66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292929"/>
      <w:sz w:val="24"/>
      <w:szCs w:val="24"/>
      <w:lang w:eastAsia="hu-HU"/>
    </w:rPr>
  </w:style>
  <w:style w:type="paragraph" w:customStyle="1" w:styleId="tszoveg">
    <w:name w:val="tszoveg"/>
    <w:basedOn w:val="Normal"/>
    <w:rsid w:val="003F3B66"/>
    <w:pPr>
      <w:spacing w:before="150" w:after="150" w:line="336" w:lineRule="auto"/>
    </w:pPr>
    <w:rPr>
      <w:rFonts w:ascii="Verdana" w:eastAsia="Times New Roman" w:hAnsi="Verdana" w:cs="Times New Roman"/>
      <w:color w:val="292929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DC9"/>
    <w:pPr>
      <w:ind w:left="720"/>
      <w:contextualSpacing/>
    </w:pPr>
  </w:style>
  <w:style w:type="table" w:styleId="TableGrid">
    <w:name w:val="Table Grid"/>
    <w:basedOn w:val="TableNormal"/>
    <w:uiPriority w:val="59"/>
    <w:rsid w:val="0004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53B7"/>
    <w:rPr>
      <w:rFonts w:ascii="Arial" w:hAnsi="Arial" w:cs="Arial" w:hint="default"/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2015-01-03T18:13:00Z</cp:lastPrinted>
  <dcterms:created xsi:type="dcterms:W3CDTF">2015-01-11T19:34:00Z</dcterms:created>
  <dcterms:modified xsi:type="dcterms:W3CDTF">2015-01-11T19:34:00Z</dcterms:modified>
</cp:coreProperties>
</file>